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72" w:rsidRDefault="00B06C5F" w:rsidP="00FD005D">
      <w:pPr>
        <w:jc w:val="both"/>
        <w:rPr>
          <w:rFonts w:cs="Arial"/>
        </w:rPr>
      </w:pPr>
      <w:r>
        <w:rPr>
          <w:rFonts w:cs="Arial"/>
        </w:rPr>
        <w:t>Liebe</w:t>
      </w:r>
      <w:r w:rsidR="00126857">
        <w:rPr>
          <w:rFonts w:cs="Arial"/>
        </w:rPr>
        <w:t>,</w:t>
      </w:r>
      <w:r>
        <w:rPr>
          <w:rFonts w:cs="Arial"/>
        </w:rPr>
        <w:t xml:space="preserve"> in der Osterfreude versammelte Gemeinde</w:t>
      </w:r>
      <w:r w:rsidR="00D516E0">
        <w:rPr>
          <w:rFonts w:cs="Arial"/>
        </w:rPr>
        <w:t>!</w:t>
      </w:r>
      <w:r>
        <w:rPr>
          <w:rFonts w:cs="Arial"/>
        </w:rPr>
        <w:t xml:space="preserve"> </w:t>
      </w:r>
      <w:r w:rsidR="00FD005D">
        <w:rPr>
          <w:rFonts w:cs="Arial"/>
        </w:rPr>
        <w:t xml:space="preserve">Ostern ist </w:t>
      </w:r>
      <w:r w:rsidR="00364A04" w:rsidRPr="00E454AD">
        <w:rPr>
          <w:rFonts w:cs="Arial"/>
          <w:u w:val="single"/>
        </w:rPr>
        <w:t>das</w:t>
      </w:r>
      <w:r w:rsidR="00364A04">
        <w:rPr>
          <w:rFonts w:cs="Arial"/>
        </w:rPr>
        <w:t xml:space="preserve"> </w:t>
      </w:r>
      <w:r w:rsidR="00FD005D">
        <w:rPr>
          <w:rFonts w:cs="Arial"/>
        </w:rPr>
        <w:t>Fest der Neuschöpfung. Jesus ist auferstanden</w:t>
      </w:r>
      <w:r w:rsidR="00E454AD">
        <w:rPr>
          <w:rFonts w:cs="Arial"/>
        </w:rPr>
        <w:t>!</w:t>
      </w:r>
      <w:r w:rsidR="00FD005D">
        <w:rPr>
          <w:rFonts w:cs="Arial"/>
        </w:rPr>
        <w:t xml:space="preserve"> </w:t>
      </w:r>
      <w:r w:rsidR="00B810B6">
        <w:rPr>
          <w:rFonts w:cs="Arial"/>
        </w:rPr>
        <w:t>E</w:t>
      </w:r>
      <w:r w:rsidR="00FC0172" w:rsidRPr="004D0AD5">
        <w:rPr>
          <w:rFonts w:cs="Arial"/>
          <w:sz w:val="18"/>
          <w:szCs w:val="18"/>
        </w:rPr>
        <w:t>R</w:t>
      </w:r>
      <w:r w:rsidR="00FD005D">
        <w:rPr>
          <w:rFonts w:cs="Arial"/>
        </w:rPr>
        <w:t xml:space="preserve"> stirbt nicht mehr</w:t>
      </w:r>
      <w:r w:rsidR="00E454AD">
        <w:rPr>
          <w:rFonts w:cs="Arial"/>
        </w:rPr>
        <w:t>!</w:t>
      </w:r>
      <w:r w:rsidR="00FD005D">
        <w:rPr>
          <w:rFonts w:cs="Arial"/>
        </w:rPr>
        <w:t xml:space="preserve"> </w:t>
      </w:r>
      <w:r w:rsidR="004A6EE3">
        <w:rPr>
          <w:rFonts w:cs="Arial"/>
        </w:rPr>
        <w:t>D</w:t>
      </w:r>
      <w:r w:rsidR="00FD005D">
        <w:rPr>
          <w:rFonts w:cs="Arial"/>
        </w:rPr>
        <w:t>ie Tür zu</w:t>
      </w:r>
      <w:r w:rsidR="004F264A">
        <w:rPr>
          <w:rFonts w:cs="Arial"/>
        </w:rPr>
        <w:t>m</w:t>
      </w:r>
      <w:r w:rsidR="00E454AD">
        <w:rPr>
          <w:rFonts w:cs="Arial"/>
        </w:rPr>
        <w:t xml:space="preserve"> </w:t>
      </w:r>
      <w:r w:rsidR="00FD005D">
        <w:rPr>
          <w:rFonts w:cs="Arial"/>
        </w:rPr>
        <w:t>Leben</w:t>
      </w:r>
      <w:r w:rsidR="004A6EE3">
        <w:rPr>
          <w:rFonts w:cs="Arial"/>
        </w:rPr>
        <w:t xml:space="preserve"> ist</w:t>
      </w:r>
      <w:r w:rsidR="004D0AD5">
        <w:rPr>
          <w:rFonts w:cs="Arial"/>
        </w:rPr>
        <w:t xml:space="preserve"> endgültig</w:t>
      </w:r>
      <w:r w:rsidR="00FD005D">
        <w:rPr>
          <w:rFonts w:cs="Arial"/>
        </w:rPr>
        <w:t xml:space="preserve"> aufgestoßen,</w:t>
      </w:r>
      <w:r w:rsidR="004D0AD5">
        <w:rPr>
          <w:rFonts w:cs="Arial"/>
        </w:rPr>
        <w:t xml:space="preserve"> </w:t>
      </w:r>
      <w:r w:rsidR="002548C5">
        <w:rPr>
          <w:rFonts w:cs="Arial"/>
        </w:rPr>
        <w:t xml:space="preserve">ja </w:t>
      </w:r>
      <w:r w:rsidR="004D0AD5">
        <w:rPr>
          <w:rFonts w:cs="Arial"/>
        </w:rPr>
        <w:t>aufge</w:t>
      </w:r>
      <w:r w:rsidR="002548C5">
        <w:rPr>
          <w:rFonts w:cs="Arial"/>
        </w:rPr>
        <w:t>riss</w:t>
      </w:r>
      <w:r w:rsidR="004D0AD5">
        <w:rPr>
          <w:rFonts w:cs="Arial"/>
        </w:rPr>
        <w:t>en</w:t>
      </w:r>
      <w:r w:rsidR="005948A0">
        <w:rPr>
          <w:rFonts w:cs="Arial"/>
        </w:rPr>
        <w:t xml:space="preserve"> worden</w:t>
      </w:r>
      <w:r w:rsidR="004A6EE3">
        <w:rPr>
          <w:rFonts w:cs="Arial"/>
        </w:rPr>
        <w:t xml:space="preserve"> zu</w:t>
      </w:r>
      <w:r>
        <w:rPr>
          <w:rFonts w:cs="Arial"/>
        </w:rPr>
        <w:t xml:space="preserve"> de</w:t>
      </w:r>
      <w:r w:rsidR="004A6EE3">
        <w:rPr>
          <w:rFonts w:cs="Arial"/>
        </w:rPr>
        <w:t>m Leben</w:t>
      </w:r>
      <w:r w:rsidR="005948A0">
        <w:rPr>
          <w:rFonts w:cs="Arial"/>
        </w:rPr>
        <w:t xml:space="preserve"> hin</w:t>
      </w:r>
      <w:r w:rsidR="004A6EE3">
        <w:rPr>
          <w:rFonts w:cs="Arial"/>
        </w:rPr>
        <w:t>,</w:t>
      </w:r>
      <w:r w:rsidR="00FD005D">
        <w:rPr>
          <w:rFonts w:cs="Arial"/>
        </w:rPr>
        <w:t xml:space="preserve"> da</w:t>
      </w:r>
      <w:r w:rsidR="004A6EE3">
        <w:rPr>
          <w:rFonts w:cs="Arial"/>
        </w:rPr>
        <w:t>s</w:t>
      </w:r>
      <w:r w:rsidR="00FD005D">
        <w:rPr>
          <w:rFonts w:cs="Arial"/>
        </w:rPr>
        <w:t>s</w:t>
      </w:r>
      <w:r w:rsidR="00C42079">
        <w:rPr>
          <w:rFonts w:cs="Arial"/>
        </w:rPr>
        <w:t xml:space="preserve"> Not,</w:t>
      </w:r>
      <w:r w:rsidR="00FD005D">
        <w:rPr>
          <w:rFonts w:cs="Arial"/>
        </w:rPr>
        <w:t xml:space="preserve"> Krankheit </w:t>
      </w:r>
      <w:r w:rsidR="005948A0">
        <w:rPr>
          <w:rFonts w:cs="Arial"/>
        </w:rPr>
        <w:t>und</w:t>
      </w:r>
      <w:r w:rsidR="00FD005D">
        <w:rPr>
          <w:rFonts w:cs="Arial"/>
        </w:rPr>
        <w:t xml:space="preserve"> Tod</w:t>
      </w:r>
      <w:r w:rsidR="005948A0">
        <w:rPr>
          <w:rFonts w:cs="Arial"/>
        </w:rPr>
        <w:t xml:space="preserve"> nicht</w:t>
      </w:r>
      <w:r w:rsidR="00FD005D">
        <w:rPr>
          <w:rFonts w:cs="Arial"/>
        </w:rPr>
        <w:t xml:space="preserve"> mehr kennt. </w:t>
      </w:r>
      <w:r w:rsidR="004A6EE3">
        <w:rPr>
          <w:rFonts w:cs="Arial"/>
        </w:rPr>
        <w:t>Jesus</w:t>
      </w:r>
      <w:r w:rsidR="00FD005D">
        <w:rPr>
          <w:rFonts w:cs="Arial"/>
        </w:rPr>
        <w:t xml:space="preserve"> hat den Menschen in Gott selbst hineingenommen.</w:t>
      </w:r>
      <w:r w:rsidR="00E454AD">
        <w:rPr>
          <w:rFonts w:cs="Arial"/>
        </w:rPr>
        <w:t xml:space="preserve"> </w:t>
      </w:r>
      <w:r w:rsidR="00FD005D">
        <w:rPr>
          <w:rFonts w:cs="Arial"/>
        </w:rPr>
        <w:t>Tertullian</w:t>
      </w:r>
      <w:r w:rsidR="00E454AD">
        <w:rPr>
          <w:rFonts w:cs="Arial"/>
        </w:rPr>
        <w:t xml:space="preserve"> </w:t>
      </w:r>
      <w:r w:rsidR="00DF0E1E">
        <w:rPr>
          <w:rFonts w:cs="Arial"/>
        </w:rPr>
        <w:t>schreibt</w:t>
      </w:r>
      <w:r w:rsidR="00FD005D">
        <w:rPr>
          <w:rFonts w:cs="Arial"/>
        </w:rPr>
        <w:t xml:space="preserve"> </w:t>
      </w:r>
      <w:r w:rsidR="00C42079">
        <w:rPr>
          <w:rFonts w:cs="Arial"/>
        </w:rPr>
        <w:t>mit großer Kühnheit</w:t>
      </w:r>
      <w:r w:rsidR="00C42079">
        <w:rPr>
          <w:rFonts w:cs="Arial"/>
        </w:rPr>
        <w:t xml:space="preserve"> </w:t>
      </w:r>
      <w:r w:rsidR="00FD005D">
        <w:rPr>
          <w:rFonts w:cs="Arial"/>
        </w:rPr>
        <w:t>im 3. Jh</w:t>
      </w:r>
      <w:r w:rsidR="00DF0E1E">
        <w:rPr>
          <w:rFonts w:cs="Arial"/>
        </w:rPr>
        <w:t>.</w:t>
      </w:r>
      <w:r w:rsidR="00FD005D">
        <w:rPr>
          <w:rFonts w:cs="Arial"/>
        </w:rPr>
        <w:t xml:space="preserve"> im </w:t>
      </w:r>
      <w:r w:rsidR="0035247D">
        <w:rPr>
          <w:rFonts w:cs="Arial"/>
        </w:rPr>
        <w:t>B</w:t>
      </w:r>
      <w:r w:rsidR="00FD005D">
        <w:rPr>
          <w:rFonts w:cs="Arial"/>
        </w:rPr>
        <w:t xml:space="preserve">lick auf </w:t>
      </w:r>
      <w:r w:rsidR="00E454AD">
        <w:rPr>
          <w:rFonts w:cs="Arial"/>
        </w:rPr>
        <w:t xml:space="preserve">Christi </w:t>
      </w:r>
      <w:r w:rsidR="004A6EE3">
        <w:rPr>
          <w:rFonts w:cs="Arial"/>
        </w:rPr>
        <w:t xml:space="preserve">und unsere </w:t>
      </w:r>
      <w:r w:rsidR="00FD005D">
        <w:rPr>
          <w:rFonts w:cs="Arial"/>
        </w:rPr>
        <w:t>Auferstehung: „Seid nur getrost, Fleisch und Blut, durch Christus habt ihr Platz gewonnen im Himmel und im Reich Gottes</w:t>
      </w:r>
      <w:r w:rsidR="002548C5">
        <w:rPr>
          <w:rFonts w:cs="Arial"/>
        </w:rPr>
        <w:t>.</w:t>
      </w:r>
      <w:r w:rsidR="00FD005D">
        <w:rPr>
          <w:rFonts w:cs="Arial"/>
        </w:rPr>
        <w:t xml:space="preserve">“ </w:t>
      </w:r>
      <w:r w:rsidR="00FD005D" w:rsidRPr="00FD005D">
        <w:rPr>
          <w:rFonts w:cs="Arial"/>
          <w:vertAlign w:val="superscript"/>
        </w:rPr>
        <w:t>(CCL II 994)</w:t>
      </w:r>
    </w:p>
    <w:p w:rsidR="00FD005D" w:rsidRDefault="002548C5" w:rsidP="00FD005D">
      <w:pPr>
        <w:jc w:val="both"/>
        <w:rPr>
          <w:rFonts w:ascii="Verdana" w:hAnsi="Verdana" w:cs="Arial"/>
          <w:color w:val="000000"/>
          <w:sz w:val="16"/>
          <w:szCs w:val="16"/>
        </w:rPr>
      </w:pPr>
      <w:r>
        <w:rPr>
          <w:rFonts w:cs="Arial"/>
        </w:rPr>
        <w:t>In Jesus öffnet sich e</w:t>
      </w:r>
      <w:r w:rsidR="00FD005D">
        <w:rPr>
          <w:rFonts w:cs="Arial"/>
        </w:rPr>
        <w:t xml:space="preserve">ine neue Dimension für </w:t>
      </w:r>
      <w:r w:rsidR="00EB653A">
        <w:rPr>
          <w:rFonts w:cs="Arial"/>
        </w:rPr>
        <w:t>uns</w:t>
      </w:r>
      <w:r w:rsidR="00FD005D">
        <w:rPr>
          <w:rFonts w:cs="Arial"/>
        </w:rPr>
        <w:t xml:space="preserve"> Menschen. Die Schöpfung ist größer, weiter geworden. Ostern ist </w:t>
      </w:r>
      <w:r w:rsidR="00FD005D" w:rsidRPr="00637D37">
        <w:rPr>
          <w:rFonts w:cs="Arial"/>
        </w:rPr>
        <w:t>der</w:t>
      </w:r>
      <w:r w:rsidR="00FD005D">
        <w:rPr>
          <w:rFonts w:cs="Arial"/>
        </w:rPr>
        <w:t xml:space="preserve"> Tag der Neuschöpfung. Deshalb</w:t>
      </w:r>
      <w:r w:rsidR="00E454AD">
        <w:rPr>
          <w:rFonts w:cs="Arial"/>
        </w:rPr>
        <w:t xml:space="preserve"> </w:t>
      </w:r>
      <w:r w:rsidR="004F264A">
        <w:rPr>
          <w:rFonts w:cs="Arial"/>
        </w:rPr>
        <w:t xml:space="preserve">steht </w:t>
      </w:r>
      <w:r w:rsidR="00FD005D">
        <w:rPr>
          <w:rFonts w:cs="Arial"/>
        </w:rPr>
        <w:t xml:space="preserve">am Beginn der Osternacht der </w:t>
      </w:r>
      <w:r w:rsidR="004A6EE3">
        <w:rPr>
          <w:rFonts w:cs="Arial"/>
        </w:rPr>
        <w:t>Schöpfungsb</w:t>
      </w:r>
      <w:r w:rsidR="00FD005D">
        <w:rPr>
          <w:rFonts w:cs="Arial"/>
        </w:rPr>
        <w:t>erich</w:t>
      </w:r>
      <w:r w:rsidR="004A6EE3">
        <w:rPr>
          <w:rFonts w:cs="Arial"/>
        </w:rPr>
        <w:t>t.</w:t>
      </w:r>
    </w:p>
    <w:p w:rsidR="00B06C5F" w:rsidRDefault="00C42079" w:rsidP="00FD005D">
      <w:pPr>
        <w:jc w:val="both"/>
        <w:rPr>
          <w:rFonts w:cs="Arial"/>
        </w:rPr>
      </w:pPr>
      <w:r>
        <w:rPr>
          <w:rFonts w:cs="Arial"/>
        </w:rPr>
        <w:t>Zwei Punkte sind</w:t>
      </w:r>
      <w:r w:rsidR="00FD005D">
        <w:rPr>
          <w:rFonts w:cs="Arial"/>
        </w:rPr>
        <w:t xml:space="preserve"> i</w:t>
      </w:r>
      <w:r w:rsidR="00DF0E1E">
        <w:rPr>
          <w:rFonts w:cs="Arial"/>
        </w:rPr>
        <w:t>n</w:t>
      </w:r>
      <w:r w:rsidR="00FD005D">
        <w:rPr>
          <w:rFonts w:cs="Arial"/>
        </w:rPr>
        <w:t xml:space="preserve"> </w:t>
      </w:r>
      <w:r w:rsidR="00EB653A">
        <w:rPr>
          <w:rFonts w:cs="Arial"/>
        </w:rPr>
        <w:t xml:space="preserve">dieser </w:t>
      </w:r>
      <w:r w:rsidR="00FD005D">
        <w:rPr>
          <w:rFonts w:cs="Arial"/>
        </w:rPr>
        <w:t>Liturgie beson</w:t>
      </w:r>
      <w:r w:rsidR="00FC0172">
        <w:rPr>
          <w:rFonts w:cs="Arial"/>
        </w:rPr>
        <w:t>ders wichtig:</w:t>
      </w:r>
    </w:p>
    <w:p w:rsidR="00711730" w:rsidRDefault="00FD005D" w:rsidP="00FD005D">
      <w:pPr>
        <w:jc w:val="both"/>
        <w:rPr>
          <w:rFonts w:cs="Arial"/>
        </w:rPr>
      </w:pPr>
      <w:r w:rsidRPr="00711730">
        <w:rPr>
          <w:rFonts w:cs="Arial"/>
          <w:u w:val="single"/>
        </w:rPr>
        <w:t>Erstens</w:t>
      </w:r>
      <w:r>
        <w:rPr>
          <w:rFonts w:cs="Arial"/>
        </w:rPr>
        <w:t>: Die Schöpfung wird als Ganz</w:t>
      </w:r>
      <w:r w:rsidR="00C42079">
        <w:rPr>
          <w:rFonts w:cs="Arial"/>
        </w:rPr>
        <w:t>es</w:t>
      </w:r>
      <w:r>
        <w:rPr>
          <w:rFonts w:cs="Arial"/>
        </w:rPr>
        <w:t xml:space="preserve"> </w:t>
      </w:r>
      <w:r w:rsidR="00DF0E1E">
        <w:rPr>
          <w:rFonts w:cs="Arial"/>
        </w:rPr>
        <w:t>gesehen</w:t>
      </w:r>
      <w:r w:rsidR="00C42079">
        <w:rPr>
          <w:rFonts w:cs="Arial"/>
        </w:rPr>
        <w:t>;</w:t>
      </w:r>
      <w:r>
        <w:rPr>
          <w:rFonts w:cs="Arial"/>
        </w:rPr>
        <w:t xml:space="preserve"> zu </w:t>
      </w:r>
      <w:r w:rsidR="00C42079">
        <w:rPr>
          <w:rFonts w:cs="Arial"/>
        </w:rPr>
        <w:t>ihr</w:t>
      </w:r>
      <w:r>
        <w:rPr>
          <w:rFonts w:cs="Arial"/>
        </w:rPr>
        <w:t xml:space="preserve"> </w:t>
      </w:r>
      <w:r w:rsidR="00C42079">
        <w:rPr>
          <w:rFonts w:cs="Arial"/>
        </w:rPr>
        <w:t>gehört</w:t>
      </w:r>
      <w:r w:rsidR="00C42079">
        <w:rPr>
          <w:rFonts w:cs="Arial"/>
        </w:rPr>
        <w:t xml:space="preserve"> </w:t>
      </w:r>
      <w:r>
        <w:rPr>
          <w:rFonts w:cs="Arial"/>
        </w:rPr>
        <w:t>das Phänomen Zeit. Die sieben Tage sind Bild für eine Ganzheit, die sich in der Zeit entfaltet. Sie sind hingeordnet auf den siebten Tag, den Tag der Freiheit aller Geschöpfe für Gott und füreinan</w:t>
      </w:r>
      <w:r>
        <w:rPr>
          <w:rFonts w:cs="Arial"/>
        </w:rPr>
        <w:softHyphen/>
        <w:t xml:space="preserve">der. </w:t>
      </w:r>
      <w:r w:rsidR="00D316EB">
        <w:rPr>
          <w:rFonts w:cs="Arial"/>
        </w:rPr>
        <w:t xml:space="preserve">Die </w:t>
      </w:r>
      <w:r>
        <w:rPr>
          <w:rFonts w:cs="Arial"/>
        </w:rPr>
        <w:t>Schöpfung ist also ausgerichtet auf das Miteinander vo</w:t>
      </w:r>
      <w:r w:rsidR="00626FC6">
        <w:rPr>
          <w:rFonts w:cs="Arial"/>
        </w:rPr>
        <w:t>n Gott und Geschöpf; sie ist d</w:t>
      </w:r>
      <w:r w:rsidR="004A6EE3">
        <w:rPr>
          <w:rFonts w:cs="Arial"/>
        </w:rPr>
        <w:t>er</w:t>
      </w:r>
      <w:r>
        <w:rPr>
          <w:rFonts w:cs="Arial"/>
        </w:rPr>
        <w:t xml:space="preserve"> Raum der Antwort</w:t>
      </w:r>
      <w:r w:rsidR="00E454AD">
        <w:rPr>
          <w:rFonts w:cs="Arial"/>
        </w:rPr>
        <w:t xml:space="preserve"> des Geschöpfes</w:t>
      </w:r>
      <w:r>
        <w:rPr>
          <w:rFonts w:cs="Arial"/>
        </w:rPr>
        <w:t xml:space="preserve"> auf Gottes große Herrlichkeit, </w:t>
      </w:r>
      <w:r w:rsidR="0035247D">
        <w:rPr>
          <w:rFonts w:cs="Arial"/>
        </w:rPr>
        <w:t>ist</w:t>
      </w:r>
      <w:r>
        <w:rPr>
          <w:rFonts w:cs="Arial"/>
        </w:rPr>
        <w:t xml:space="preserve"> Begegnung</w:t>
      </w:r>
      <w:r w:rsidR="00D516E0">
        <w:rPr>
          <w:rFonts w:cs="Arial"/>
        </w:rPr>
        <w:t xml:space="preserve"> in</w:t>
      </w:r>
      <w:r>
        <w:rPr>
          <w:rFonts w:cs="Arial"/>
        </w:rPr>
        <w:t xml:space="preserve"> Liebe und Freiheit</w:t>
      </w:r>
      <w:r w:rsidR="004D0AD5">
        <w:rPr>
          <w:rFonts w:cs="Arial"/>
        </w:rPr>
        <w:t xml:space="preserve">, </w:t>
      </w:r>
      <w:r w:rsidR="00D316EB">
        <w:rPr>
          <w:rFonts w:cs="Arial"/>
        </w:rPr>
        <w:t>die</w:t>
      </w:r>
      <w:r w:rsidR="004D0AD5">
        <w:rPr>
          <w:rFonts w:cs="Arial"/>
        </w:rPr>
        <w:t xml:space="preserve"> Befähigung zur Anbetung Gottes</w:t>
      </w:r>
      <w:r>
        <w:rPr>
          <w:rFonts w:cs="Arial"/>
        </w:rPr>
        <w:t xml:space="preserve">. </w:t>
      </w:r>
    </w:p>
    <w:p w:rsidR="00FD005D" w:rsidRDefault="00637D37" w:rsidP="00FD005D">
      <w:pPr>
        <w:jc w:val="both"/>
        <w:rPr>
          <w:rFonts w:cs="Arial"/>
        </w:rPr>
      </w:pPr>
      <w:r>
        <w:rPr>
          <w:rFonts w:cs="Arial"/>
          <w:u w:val="single"/>
        </w:rPr>
        <w:t>Z</w:t>
      </w:r>
      <w:r w:rsidR="00711730" w:rsidRPr="00711730">
        <w:rPr>
          <w:rFonts w:cs="Arial"/>
          <w:u w:val="single"/>
        </w:rPr>
        <w:t>weitens</w:t>
      </w:r>
      <w:r>
        <w:rPr>
          <w:rFonts w:cs="Arial"/>
        </w:rPr>
        <w:t>:</w:t>
      </w:r>
      <w:r w:rsidR="00FD005D">
        <w:rPr>
          <w:rFonts w:cs="Arial"/>
        </w:rPr>
        <w:t xml:space="preserve"> </w:t>
      </w:r>
      <w:r>
        <w:rPr>
          <w:rFonts w:cs="Arial"/>
        </w:rPr>
        <w:t>D</w:t>
      </w:r>
      <w:r w:rsidR="00FD005D">
        <w:rPr>
          <w:rFonts w:cs="Arial"/>
        </w:rPr>
        <w:t xml:space="preserve">ie Kirche </w:t>
      </w:r>
      <w:r>
        <w:rPr>
          <w:rFonts w:cs="Arial"/>
        </w:rPr>
        <w:t xml:space="preserve">hört </w:t>
      </w:r>
      <w:r w:rsidR="00FD005D">
        <w:rPr>
          <w:rFonts w:cs="Arial"/>
        </w:rPr>
        <w:t xml:space="preserve">in der Osternacht </w:t>
      </w:r>
      <w:r w:rsidR="005E4AEE">
        <w:rPr>
          <w:rFonts w:cs="Arial"/>
        </w:rPr>
        <w:t>vor allem den ersten Satz</w:t>
      </w:r>
      <w:r w:rsidR="00FD005D">
        <w:rPr>
          <w:rFonts w:cs="Arial"/>
        </w:rPr>
        <w:t>: „Gott sprach: Es werde Licht</w:t>
      </w:r>
      <w:r w:rsidR="00E454AD">
        <w:rPr>
          <w:rFonts w:cs="Arial"/>
        </w:rPr>
        <w:t>!</w:t>
      </w:r>
      <w:r w:rsidR="00FD005D">
        <w:rPr>
          <w:rFonts w:cs="Arial"/>
        </w:rPr>
        <w:t xml:space="preserve">“ </w:t>
      </w:r>
      <w:r w:rsidR="00FD005D" w:rsidRPr="00FD005D">
        <w:rPr>
          <w:rFonts w:cs="Arial"/>
          <w:vertAlign w:val="superscript"/>
        </w:rPr>
        <w:t>(Gen 1,3)</w:t>
      </w:r>
      <w:r w:rsidR="00FD005D">
        <w:rPr>
          <w:rFonts w:cs="Arial"/>
        </w:rPr>
        <w:t xml:space="preserve"> D</w:t>
      </w:r>
      <w:r w:rsidR="00711730">
        <w:rPr>
          <w:rFonts w:cs="Arial"/>
        </w:rPr>
        <w:t>i</w:t>
      </w:r>
      <w:r w:rsidR="00FD005D">
        <w:rPr>
          <w:rFonts w:cs="Arial"/>
        </w:rPr>
        <w:t xml:space="preserve">e </w:t>
      </w:r>
      <w:r w:rsidR="00E454AD">
        <w:rPr>
          <w:rFonts w:cs="Arial"/>
        </w:rPr>
        <w:t>Ers</w:t>
      </w:r>
      <w:r w:rsidR="00711730">
        <w:rPr>
          <w:rFonts w:cs="Arial"/>
        </w:rPr>
        <w:t>chaffung des Licht</w:t>
      </w:r>
      <w:r w:rsidR="00DF0E1E">
        <w:rPr>
          <w:rFonts w:cs="Arial"/>
        </w:rPr>
        <w:t>e</w:t>
      </w:r>
      <w:r w:rsidR="00711730">
        <w:rPr>
          <w:rFonts w:cs="Arial"/>
        </w:rPr>
        <w:t xml:space="preserve">s </w:t>
      </w:r>
      <w:r w:rsidR="00D316EB">
        <w:rPr>
          <w:rFonts w:cs="Arial"/>
        </w:rPr>
        <w:t>steht im</w:t>
      </w:r>
      <w:r w:rsidR="00711730">
        <w:rPr>
          <w:rFonts w:cs="Arial"/>
        </w:rPr>
        <w:t xml:space="preserve"> </w:t>
      </w:r>
      <w:r>
        <w:rPr>
          <w:rFonts w:cs="Arial"/>
        </w:rPr>
        <w:t xml:space="preserve">Schöpfungsbericht </w:t>
      </w:r>
      <w:r w:rsidR="00711730">
        <w:rPr>
          <w:rFonts w:cs="Arial"/>
        </w:rPr>
        <w:t>zeichenhaft a</w:t>
      </w:r>
      <w:r w:rsidR="00D316EB">
        <w:rPr>
          <w:rFonts w:cs="Arial"/>
        </w:rPr>
        <w:t>m</w:t>
      </w:r>
      <w:r>
        <w:rPr>
          <w:rFonts w:cs="Arial"/>
        </w:rPr>
        <w:t xml:space="preserve"> </w:t>
      </w:r>
      <w:r w:rsidR="00DF0E1E">
        <w:rPr>
          <w:rFonts w:cs="Arial"/>
        </w:rPr>
        <w:t>Anfang</w:t>
      </w:r>
      <w:r w:rsidR="00FD005D">
        <w:rPr>
          <w:rFonts w:cs="Arial"/>
        </w:rPr>
        <w:t xml:space="preserve">. Sonne und Mond werden erst am vierten Tag </w:t>
      </w:r>
      <w:r w:rsidR="00B06C5F">
        <w:rPr>
          <w:rFonts w:cs="Arial"/>
        </w:rPr>
        <w:t>ge</w:t>
      </w:r>
      <w:r w:rsidR="00FD005D">
        <w:rPr>
          <w:rFonts w:cs="Arial"/>
        </w:rPr>
        <w:t xml:space="preserve">schaffen. </w:t>
      </w:r>
      <w:r w:rsidR="005E4AEE">
        <w:rPr>
          <w:rFonts w:cs="Arial"/>
        </w:rPr>
        <w:t>Sie</w:t>
      </w:r>
      <w:r w:rsidR="00FD005D">
        <w:rPr>
          <w:rFonts w:cs="Arial"/>
        </w:rPr>
        <w:t xml:space="preserve"> </w:t>
      </w:r>
      <w:r w:rsidR="00DF0E1E">
        <w:rPr>
          <w:rFonts w:cs="Arial"/>
        </w:rPr>
        <w:t>sind</w:t>
      </w:r>
      <w:r w:rsidR="00FD005D">
        <w:rPr>
          <w:rFonts w:cs="Arial"/>
        </w:rPr>
        <w:t xml:space="preserve"> </w:t>
      </w:r>
      <w:r w:rsidR="005E4AEE">
        <w:rPr>
          <w:rFonts w:cs="Arial"/>
        </w:rPr>
        <w:t>Lampen</w:t>
      </w:r>
      <w:r w:rsidR="00FD005D">
        <w:rPr>
          <w:rFonts w:cs="Arial"/>
        </w:rPr>
        <w:t xml:space="preserve">, </w:t>
      </w:r>
      <w:r w:rsidR="00D220C7">
        <w:rPr>
          <w:rFonts w:cs="Arial"/>
        </w:rPr>
        <w:t>von</w:t>
      </w:r>
      <w:r w:rsidR="00FD005D">
        <w:rPr>
          <w:rFonts w:cs="Arial"/>
        </w:rPr>
        <w:t xml:space="preserve"> Gott a</w:t>
      </w:r>
      <w:r w:rsidR="00B06C5F">
        <w:rPr>
          <w:rFonts w:cs="Arial"/>
        </w:rPr>
        <w:t>ns</w:t>
      </w:r>
      <w:r w:rsidR="00FD005D">
        <w:rPr>
          <w:rFonts w:cs="Arial"/>
        </w:rPr>
        <w:t xml:space="preserve"> Himmelsge</w:t>
      </w:r>
      <w:r w:rsidR="00D316EB">
        <w:rPr>
          <w:rFonts w:cs="Arial"/>
        </w:rPr>
        <w:softHyphen/>
      </w:r>
      <w:r w:rsidR="00FD005D">
        <w:rPr>
          <w:rFonts w:cs="Arial"/>
        </w:rPr>
        <w:t xml:space="preserve">wölbe </w:t>
      </w:r>
      <w:r w:rsidR="00D220C7">
        <w:rPr>
          <w:rFonts w:cs="Arial"/>
        </w:rPr>
        <w:t>ge</w:t>
      </w:r>
      <w:r w:rsidR="00FD005D">
        <w:rPr>
          <w:rFonts w:cs="Arial"/>
        </w:rPr>
        <w:t xml:space="preserve">hängt. </w:t>
      </w:r>
      <w:r w:rsidR="00D220C7">
        <w:rPr>
          <w:rFonts w:cs="Arial"/>
        </w:rPr>
        <w:t>D</w:t>
      </w:r>
      <w:r w:rsidR="004F264A">
        <w:rPr>
          <w:rFonts w:cs="Arial"/>
        </w:rPr>
        <w:t>er</w:t>
      </w:r>
      <w:r w:rsidR="00B06C5F">
        <w:rPr>
          <w:rFonts w:cs="Arial"/>
        </w:rPr>
        <w:t xml:space="preserve"> Schöpfungsbericht</w:t>
      </w:r>
      <w:r w:rsidR="004F264A">
        <w:rPr>
          <w:rFonts w:cs="Arial"/>
        </w:rPr>
        <w:t xml:space="preserve"> </w:t>
      </w:r>
      <w:r w:rsidR="00D220C7">
        <w:rPr>
          <w:rFonts w:cs="Arial"/>
        </w:rPr>
        <w:t xml:space="preserve">nimmt </w:t>
      </w:r>
      <w:r w:rsidR="00D220C7">
        <w:rPr>
          <w:rFonts w:cs="Arial"/>
        </w:rPr>
        <w:t>i</w:t>
      </w:r>
      <w:r w:rsidR="00D220C7">
        <w:rPr>
          <w:rFonts w:cs="Arial"/>
        </w:rPr>
        <w:t xml:space="preserve">hnen </w:t>
      </w:r>
      <w:r w:rsidR="00FD005D">
        <w:rPr>
          <w:rFonts w:cs="Arial"/>
        </w:rPr>
        <w:t>bewu</w:t>
      </w:r>
      <w:r w:rsidR="00B810B6">
        <w:rPr>
          <w:rFonts w:cs="Arial"/>
        </w:rPr>
        <w:t>ss</w:t>
      </w:r>
      <w:r w:rsidR="00FD005D">
        <w:rPr>
          <w:rFonts w:cs="Arial"/>
        </w:rPr>
        <w:t xml:space="preserve">t </w:t>
      </w:r>
      <w:r w:rsidR="00E454AD">
        <w:rPr>
          <w:rFonts w:cs="Arial"/>
        </w:rPr>
        <w:t>je</w:t>
      </w:r>
      <w:r w:rsidR="00FD005D">
        <w:rPr>
          <w:rFonts w:cs="Arial"/>
        </w:rPr>
        <w:t>den gött</w:t>
      </w:r>
      <w:r w:rsidR="00D316EB">
        <w:rPr>
          <w:rFonts w:cs="Arial"/>
        </w:rPr>
        <w:softHyphen/>
      </w:r>
      <w:r w:rsidR="00FD005D">
        <w:rPr>
          <w:rFonts w:cs="Arial"/>
        </w:rPr>
        <w:t>lichen Charakter, den</w:t>
      </w:r>
      <w:r w:rsidR="00D516E0">
        <w:rPr>
          <w:rFonts w:cs="Arial"/>
        </w:rPr>
        <w:t xml:space="preserve"> sie für</w:t>
      </w:r>
      <w:r w:rsidR="004D0AD5">
        <w:rPr>
          <w:rFonts w:cs="Arial"/>
        </w:rPr>
        <w:t xml:space="preserve"> die</w:t>
      </w:r>
      <w:r w:rsidR="00B06C5F">
        <w:rPr>
          <w:rFonts w:cs="Arial"/>
        </w:rPr>
        <w:t xml:space="preserve"> </w:t>
      </w:r>
      <w:r w:rsidR="00FD005D">
        <w:rPr>
          <w:rFonts w:cs="Arial"/>
        </w:rPr>
        <w:t>Religionen</w:t>
      </w:r>
      <w:r w:rsidR="00E454AD">
        <w:rPr>
          <w:rFonts w:cs="Arial"/>
        </w:rPr>
        <w:t xml:space="preserve"> im Umfeld Israels</w:t>
      </w:r>
      <w:r w:rsidR="00FD005D">
        <w:rPr>
          <w:rFonts w:cs="Arial"/>
        </w:rPr>
        <w:t xml:space="preserve"> hatten. </w:t>
      </w:r>
      <w:r w:rsidR="004F264A">
        <w:rPr>
          <w:rFonts w:cs="Arial"/>
        </w:rPr>
        <w:t xml:space="preserve">Die Bibel sagt: </w:t>
      </w:r>
      <w:r w:rsidR="00FD005D">
        <w:rPr>
          <w:rFonts w:cs="Arial"/>
        </w:rPr>
        <w:t>Nein</w:t>
      </w:r>
      <w:r w:rsidR="00D516E0">
        <w:rPr>
          <w:rFonts w:cs="Arial"/>
        </w:rPr>
        <w:t>!</w:t>
      </w:r>
      <w:r w:rsidR="00FD005D">
        <w:rPr>
          <w:rFonts w:cs="Arial"/>
        </w:rPr>
        <w:t xml:space="preserve"> </w:t>
      </w:r>
      <w:r w:rsidR="004F264A">
        <w:rPr>
          <w:rFonts w:cs="Arial"/>
        </w:rPr>
        <w:t>Sonne und Mond</w:t>
      </w:r>
      <w:r w:rsidR="00FD005D">
        <w:rPr>
          <w:rFonts w:cs="Arial"/>
        </w:rPr>
        <w:t xml:space="preserve"> sind keine Götter. Sie sind leuchtende Körper, die der eine Gott</w:t>
      </w:r>
      <w:r w:rsidR="004F264A">
        <w:rPr>
          <w:rFonts w:cs="Arial"/>
        </w:rPr>
        <w:t>,</w:t>
      </w:r>
      <w:r w:rsidR="00626FC6">
        <w:rPr>
          <w:rFonts w:cs="Arial"/>
        </w:rPr>
        <w:t xml:space="preserve"> J</w:t>
      </w:r>
      <w:r w:rsidR="00FC0172" w:rsidRPr="004D0AD5">
        <w:rPr>
          <w:rFonts w:cs="Arial"/>
          <w:sz w:val="18"/>
          <w:szCs w:val="18"/>
        </w:rPr>
        <w:t>AHWE</w:t>
      </w:r>
      <w:r w:rsidR="004F264A">
        <w:rPr>
          <w:rFonts w:cs="Arial"/>
        </w:rPr>
        <w:t>,</w:t>
      </w:r>
      <w:r w:rsidR="00FD005D">
        <w:rPr>
          <w:rFonts w:cs="Arial"/>
        </w:rPr>
        <w:t xml:space="preserve"> geschaffen hat. </w:t>
      </w:r>
      <w:r w:rsidR="004F264A">
        <w:rPr>
          <w:rFonts w:cs="Arial"/>
        </w:rPr>
        <w:t>– Ih</w:t>
      </w:r>
      <w:r w:rsidR="00FD005D">
        <w:rPr>
          <w:rFonts w:cs="Arial"/>
        </w:rPr>
        <w:t xml:space="preserve">nen voraus aber geht </w:t>
      </w:r>
      <w:r w:rsidR="00FD005D" w:rsidRPr="00D102D2">
        <w:rPr>
          <w:rFonts w:cs="Arial"/>
          <w:b/>
          <w:u w:val="single"/>
        </w:rPr>
        <w:t>das</w:t>
      </w:r>
      <w:r w:rsidR="00FD005D" w:rsidRPr="00B06C5F">
        <w:rPr>
          <w:rFonts w:cs="Arial"/>
          <w:b/>
        </w:rPr>
        <w:t xml:space="preserve"> </w:t>
      </w:r>
      <w:r w:rsidR="00FD005D" w:rsidRPr="00FC0172">
        <w:rPr>
          <w:rFonts w:cs="Arial"/>
        </w:rPr>
        <w:t>Licht</w:t>
      </w:r>
      <w:r w:rsidR="00FD005D">
        <w:rPr>
          <w:rFonts w:cs="Arial"/>
        </w:rPr>
        <w:t>, durch das Gottes Herrlichkeit sich im Wesen des gesch</w:t>
      </w:r>
      <w:r w:rsidR="00FC0172">
        <w:rPr>
          <w:rFonts w:cs="Arial"/>
        </w:rPr>
        <w:t>a</w:t>
      </w:r>
      <w:r w:rsidR="00FD005D">
        <w:rPr>
          <w:rFonts w:cs="Arial"/>
        </w:rPr>
        <w:t>f</w:t>
      </w:r>
      <w:r w:rsidR="00FC0172">
        <w:rPr>
          <w:rFonts w:cs="Arial"/>
        </w:rPr>
        <w:t>f</w:t>
      </w:r>
      <w:r w:rsidR="00FC0172">
        <w:rPr>
          <w:rFonts w:cs="Arial"/>
        </w:rPr>
        <w:softHyphen/>
      </w:r>
      <w:r w:rsidR="00FD005D">
        <w:rPr>
          <w:rFonts w:cs="Arial"/>
        </w:rPr>
        <w:t>en</w:t>
      </w:r>
      <w:r w:rsidR="00FC0172">
        <w:rPr>
          <w:rFonts w:cs="Arial"/>
        </w:rPr>
        <w:t>en</w:t>
      </w:r>
      <w:r w:rsidR="00FD005D">
        <w:rPr>
          <w:rFonts w:cs="Arial"/>
        </w:rPr>
        <w:t xml:space="preserve"> Seins widerspiegelt.</w:t>
      </w:r>
      <w:r w:rsidR="005E4AEE">
        <w:rPr>
          <w:rFonts w:cs="Arial"/>
        </w:rPr>
        <w:t xml:space="preserve"> </w:t>
      </w:r>
    </w:p>
    <w:p w:rsidR="00FC0172" w:rsidRDefault="00FD005D" w:rsidP="00FD005D">
      <w:pPr>
        <w:jc w:val="both"/>
        <w:rPr>
          <w:rFonts w:cs="Arial"/>
        </w:rPr>
      </w:pPr>
      <w:r>
        <w:rPr>
          <w:rFonts w:cs="Arial"/>
        </w:rPr>
        <w:t xml:space="preserve">Was </w:t>
      </w:r>
      <w:r w:rsidR="004D0AD5">
        <w:rPr>
          <w:rFonts w:cs="Arial"/>
        </w:rPr>
        <w:t xml:space="preserve">sagt </w:t>
      </w:r>
      <w:r>
        <w:rPr>
          <w:rFonts w:cs="Arial"/>
        </w:rPr>
        <w:t>der Schöpfungsbericht damit? Licht ermöglicht Leben</w:t>
      </w:r>
      <w:r w:rsidR="00626FC6">
        <w:rPr>
          <w:rFonts w:cs="Arial"/>
        </w:rPr>
        <w:t>,</w:t>
      </w:r>
      <w:r>
        <w:rPr>
          <w:rFonts w:cs="Arial"/>
        </w:rPr>
        <w:t xml:space="preserve"> Be</w:t>
      </w:r>
      <w:r w:rsidR="004D0AD5">
        <w:rPr>
          <w:rFonts w:cs="Arial"/>
        </w:rPr>
        <w:softHyphen/>
      </w:r>
      <w:r>
        <w:rPr>
          <w:rFonts w:cs="Arial"/>
        </w:rPr>
        <w:t>gegnung</w:t>
      </w:r>
      <w:r w:rsidR="00626FC6">
        <w:rPr>
          <w:rFonts w:cs="Arial"/>
        </w:rPr>
        <w:t>,</w:t>
      </w:r>
      <w:r>
        <w:rPr>
          <w:rFonts w:cs="Arial"/>
        </w:rPr>
        <w:t xml:space="preserve"> Kommunikation</w:t>
      </w:r>
      <w:r w:rsidR="002548C5">
        <w:rPr>
          <w:rFonts w:cs="Arial"/>
        </w:rPr>
        <w:t>,</w:t>
      </w:r>
      <w:r w:rsidR="005E4AEE">
        <w:rPr>
          <w:rFonts w:cs="Arial"/>
        </w:rPr>
        <w:t xml:space="preserve"> </w:t>
      </w:r>
      <w:r>
        <w:rPr>
          <w:rFonts w:cs="Arial"/>
        </w:rPr>
        <w:t xml:space="preserve">Erkenntnis, </w:t>
      </w:r>
      <w:r w:rsidR="005E4AEE">
        <w:rPr>
          <w:rFonts w:cs="Arial"/>
        </w:rPr>
        <w:t xml:space="preserve">ermöglicht </w:t>
      </w:r>
      <w:r>
        <w:rPr>
          <w:rFonts w:cs="Arial"/>
        </w:rPr>
        <w:t>Zu</w:t>
      </w:r>
      <w:r w:rsidR="00B06C5F">
        <w:rPr>
          <w:rFonts w:cs="Arial"/>
        </w:rPr>
        <w:t>gang zu</w:t>
      </w:r>
      <w:r w:rsidR="00626FC6">
        <w:rPr>
          <w:rFonts w:cs="Arial"/>
        </w:rPr>
        <w:t xml:space="preserve"> Wirk</w:t>
      </w:r>
      <w:r w:rsidR="004D0AD5">
        <w:rPr>
          <w:rFonts w:cs="Arial"/>
        </w:rPr>
        <w:softHyphen/>
      </w:r>
      <w:r w:rsidR="00626FC6">
        <w:rPr>
          <w:rFonts w:cs="Arial"/>
        </w:rPr>
        <w:t>lich</w:t>
      </w:r>
      <w:r w:rsidR="00D516E0">
        <w:rPr>
          <w:rFonts w:cs="Arial"/>
        </w:rPr>
        <w:softHyphen/>
      </w:r>
      <w:r w:rsidR="00626FC6">
        <w:rPr>
          <w:rFonts w:cs="Arial"/>
        </w:rPr>
        <w:t>keit</w:t>
      </w:r>
      <w:r>
        <w:rPr>
          <w:rFonts w:cs="Arial"/>
        </w:rPr>
        <w:t xml:space="preserve"> </w:t>
      </w:r>
      <w:r w:rsidR="00626FC6">
        <w:rPr>
          <w:rFonts w:cs="Arial"/>
        </w:rPr>
        <w:t>und</w:t>
      </w:r>
      <w:r>
        <w:rPr>
          <w:rFonts w:cs="Arial"/>
        </w:rPr>
        <w:t xml:space="preserve"> Wahrheit. Und </w:t>
      </w:r>
      <w:r w:rsidR="00626FC6">
        <w:rPr>
          <w:rFonts w:cs="Arial"/>
        </w:rPr>
        <w:t>weil das Licht</w:t>
      </w:r>
      <w:r>
        <w:rPr>
          <w:rFonts w:cs="Arial"/>
        </w:rPr>
        <w:t xml:space="preserve"> Erkenntnis er</w:t>
      </w:r>
      <w:r w:rsidR="00626FC6">
        <w:rPr>
          <w:rFonts w:cs="Arial"/>
        </w:rPr>
        <w:softHyphen/>
      </w:r>
      <w:r>
        <w:rPr>
          <w:rFonts w:cs="Arial"/>
        </w:rPr>
        <w:t>mög</w:t>
      </w:r>
      <w:r w:rsidR="00B810B6">
        <w:rPr>
          <w:rFonts w:cs="Arial"/>
        </w:rPr>
        <w:softHyphen/>
      </w:r>
      <w:r>
        <w:rPr>
          <w:rFonts w:cs="Arial"/>
        </w:rPr>
        <w:t>licht, ermöglicht es Freiheit und Fortschritt. Das Böse</w:t>
      </w:r>
      <w:r w:rsidR="00626FC6">
        <w:rPr>
          <w:rFonts w:cs="Arial"/>
        </w:rPr>
        <w:t xml:space="preserve"> dagegen</w:t>
      </w:r>
      <w:r>
        <w:rPr>
          <w:rFonts w:cs="Arial"/>
        </w:rPr>
        <w:t xml:space="preserve"> ver</w:t>
      </w:r>
      <w:r w:rsidR="00D220C7">
        <w:rPr>
          <w:rFonts w:cs="Arial"/>
        </w:rPr>
        <w:t>steckt</w:t>
      </w:r>
      <w:r>
        <w:rPr>
          <w:rFonts w:cs="Arial"/>
        </w:rPr>
        <w:t xml:space="preserve"> sich</w:t>
      </w:r>
      <w:r w:rsidR="00D516E0">
        <w:rPr>
          <w:rFonts w:cs="Arial"/>
        </w:rPr>
        <w:t>, braucht und bringt die Finsternis</w:t>
      </w:r>
      <w:r>
        <w:rPr>
          <w:rFonts w:cs="Arial"/>
        </w:rPr>
        <w:t xml:space="preserve">. Licht ist </w:t>
      </w:r>
      <w:r w:rsidR="004A6EE3">
        <w:rPr>
          <w:rFonts w:cs="Arial"/>
        </w:rPr>
        <w:t>also</w:t>
      </w:r>
      <w:r>
        <w:rPr>
          <w:rFonts w:cs="Arial"/>
        </w:rPr>
        <w:t xml:space="preserve"> Ausdruck für </w:t>
      </w:r>
      <w:r w:rsidRPr="00FC0172">
        <w:rPr>
          <w:rFonts w:cs="Arial"/>
          <w:u w:val="single"/>
        </w:rPr>
        <w:t>das</w:t>
      </w:r>
      <w:r w:rsidRPr="00AE2A60">
        <w:rPr>
          <w:rFonts w:cs="Arial"/>
          <w:b/>
        </w:rPr>
        <w:t xml:space="preserve"> </w:t>
      </w:r>
      <w:r w:rsidRPr="00FC0172">
        <w:rPr>
          <w:rFonts w:cs="Arial"/>
        </w:rPr>
        <w:t>Gute</w:t>
      </w:r>
      <w:r>
        <w:rPr>
          <w:rFonts w:cs="Arial"/>
        </w:rPr>
        <w:t xml:space="preserve">, das Helligkeit ist und schafft. Es ist Tag, an dem wir wirken </w:t>
      </w:r>
      <w:r w:rsidR="00626FC6">
        <w:rPr>
          <w:rFonts w:cs="Arial"/>
        </w:rPr>
        <w:t>können</w:t>
      </w:r>
      <w:r>
        <w:rPr>
          <w:rFonts w:cs="Arial"/>
        </w:rPr>
        <w:t xml:space="preserve">. </w:t>
      </w:r>
      <w:r w:rsidR="00C42079">
        <w:rPr>
          <w:rFonts w:cs="Arial"/>
        </w:rPr>
        <w:t xml:space="preserve">– </w:t>
      </w:r>
      <w:r>
        <w:rPr>
          <w:rFonts w:cs="Arial"/>
        </w:rPr>
        <w:t>Gott</w:t>
      </w:r>
      <w:r w:rsidR="00711730">
        <w:rPr>
          <w:rFonts w:cs="Arial"/>
        </w:rPr>
        <w:t xml:space="preserve"> </w:t>
      </w:r>
      <w:r w:rsidR="00CF368D">
        <w:rPr>
          <w:rFonts w:cs="Arial"/>
        </w:rPr>
        <w:t>schuf</w:t>
      </w:r>
      <w:r>
        <w:rPr>
          <w:rFonts w:cs="Arial"/>
        </w:rPr>
        <w:t xml:space="preserve"> das Licht,</w:t>
      </w:r>
      <w:r w:rsidR="00711730">
        <w:rPr>
          <w:rFonts w:cs="Arial"/>
        </w:rPr>
        <w:t xml:space="preserve"> das</w:t>
      </w:r>
      <w:r>
        <w:rPr>
          <w:rFonts w:cs="Arial"/>
        </w:rPr>
        <w:t xml:space="preserve"> bedeutet: Gott hat die Welt als einen Raum </w:t>
      </w:r>
      <w:r w:rsidR="004F264A">
        <w:rPr>
          <w:rFonts w:cs="Arial"/>
        </w:rPr>
        <w:t>von</w:t>
      </w:r>
      <w:r>
        <w:rPr>
          <w:rFonts w:cs="Arial"/>
        </w:rPr>
        <w:t xml:space="preserve"> Erkenntnis und Wahrheit, </w:t>
      </w:r>
      <w:r w:rsidR="00D102D2">
        <w:rPr>
          <w:rFonts w:cs="Arial"/>
        </w:rPr>
        <w:t>von</w:t>
      </w:r>
      <w:r>
        <w:rPr>
          <w:rFonts w:cs="Arial"/>
        </w:rPr>
        <w:t xml:space="preserve"> Begegnung und Freiheit, als Raum des Gu</w:t>
      </w:r>
      <w:r w:rsidR="00BA3152">
        <w:rPr>
          <w:rFonts w:cs="Arial"/>
        </w:rPr>
        <w:softHyphen/>
      </w:r>
      <w:r>
        <w:rPr>
          <w:rFonts w:cs="Arial"/>
        </w:rPr>
        <w:t>ten und der Liebe geschaffen. Der Grundstoff der Welt ist gut, das Sein selb</w:t>
      </w:r>
      <w:r w:rsidR="002548C5">
        <w:rPr>
          <w:rFonts w:cs="Arial"/>
        </w:rPr>
        <w:t>st</w:t>
      </w:r>
      <w:r>
        <w:rPr>
          <w:rFonts w:cs="Arial"/>
        </w:rPr>
        <w:t xml:space="preserve"> ist gut. </w:t>
      </w:r>
    </w:p>
    <w:p w:rsidR="00711730" w:rsidRDefault="00FC0172" w:rsidP="00FD005D">
      <w:pPr>
        <w:jc w:val="both"/>
        <w:rPr>
          <w:rFonts w:cs="Arial"/>
        </w:rPr>
      </w:pPr>
      <w:r>
        <w:rPr>
          <w:rFonts w:cs="Arial"/>
        </w:rPr>
        <w:lastRenderedPageBreak/>
        <w:t>D</w:t>
      </w:r>
      <w:r w:rsidR="00FD005D">
        <w:rPr>
          <w:rFonts w:cs="Arial"/>
        </w:rPr>
        <w:t xml:space="preserve">as Böse kommt </w:t>
      </w:r>
      <w:r w:rsidR="00FD005D" w:rsidRPr="00AE2A60">
        <w:rPr>
          <w:rFonts w:cs="Arial"/>
          <w:u w:val="single"/>
        </w:rPr>
        <w:t>nicht</w:t>
      </w:r>
      <w:r w:rsidR="00FD005D">
        <w:rPr>
          <w:rFonts w:cs="Arial"/>
        </w:rPr>
        <w:t xml:space="preserve"> aus </w:t>
      </w:r>
      <w:r w:rsidR="00D220C7">
        <w:rPr>
          <w:rFonts w:cs="Arial"/>
        </w:rPr>
        <w:t>Gottes</w:t>
      </w:r>
      <w:r w:rsidR="00D220C7">
        <w:rPr>
          <w:rFonts w:cs="Arial"/>
        </w:rPr>
        <w:t xml:space="preserve"> Schöpfung</w:t>
      </w:r>
      <w:r w:rsidR="00BE1CCB">
        <w:rPr>
          <w:rFonts w:cs="Arial"/>
        </w:rPr>
        <w:t>;</w:t>
      </w:r>
      <w:r w:rsidR="00FD005D">
        <w:rPr>
          <w:rFonts w:cs="Arial"/>
        </w:rPr>
        <w:t xml:space="preserve"> </w:t>
      </w:r>
      <w:r w:rsidR="00BE1CCB">
        <w:rPr>
          <w:rFonts w:cs="Arial"/>
        </w:rPr>
        <w:t>vielmehr</w:t>
      </w:r>
      <w:r w:rsidR="00FD005D">
        <w:rPr>
          <w:rFonts w:cs="Arial"/>
        </w:rPr>
        <w:t xml:space="preserve"> existiert </w:t>
      </w:r>
      <w:r w:rsidR="00BE1CCB">
        <w:rPr>
          <w:rFonts w:cs="Arial"/>
        </w:rPr>
        <w:t xml:space="preserve">es </w:t>
      </w:r>
      <w:r w:rsidR="00FD005D">
        <w:rPr>
          <w:rFonts w:cs="Arial"/>
        </w:rPr>
        <w:t xml:space="preserve">aufgrund </w:t>
      </w:r>
      <w:r w:rsidR="004D0AD5">
        <w:rPr>
          <w:rFonts w:cs="Arial"/>
        </w:rPr>
        <w:t>der</w:t>
      </w:r>
      <w:r w:rsidR="00FD005D">
        <w:rPr>
          <w:rFonts w:cs="Arial"/>
        </w:rPr>
        <w:t xml:space="preserve"> </w:t>
      </w:r>
      <w:r w:rsidR="00FD005D" w:rsidRPr="00D102D2">
        <w:rPr>
          <w:rFonts w:cs="Arial"/>
          <w:u w:val="single"/>
        </w:rPr>
        <w:t>Verneinung</w:t>
      </w:r>
      <w:r w:rsidR="00D102D2" w:rsidRPr="00D102D2">
        <w:rPr>
          <w:rFonts w:cs="Arial"/>
        </w:rPr>
        <w:t>,</w:t>
      </w:r>
      <w:r w:rsidR="00B06C5F">
        <w:rPr>
          <w:rFonts w:cs="Arial"/>
        </w:rPr>
        <w:t xml:space="preserve"> </w:t>
      </w:r>
      <w:r w:rsidR="00D102D2">
        <w:rPr>
          <w:rFonts w:cs="Arial"/>
        </w:rPr>
        <w:t>der</w:t>
      </w:r>
      <w:r w:rsidR="00B06C5F">
        <w:rPr>
          <w:rFonts w:cs="Arial"/>
        </w:rPr>
        <w:t xml:space="preserve"> </w:t>
      </w:r>
      <w:r w:rsidR="00B06C5F" w:rsidRPr="00D102D2">
        <w:rPr>
          <w:rFonts w:cs="Arial"/>
          <w:u w:val="single"/>
        </w:rPr>
        <w:t>Verweigerung</w:t>
      </w:r>
      <w:r w:rsidR="00FD005D">
        <w:rPr>
          <w:rFonts w:cs="Arial"/>
        </w:rPr>
        <w:t xml:space="preserve">. </w:t>
      </w:r>
      <w:r w:rsidR="00711730">
        <w:rPr>
          <w:rFonts w:cs="Arial"/>
        </w:rPr>
        <w:t>Das Böse</w:t>
      </w:r>
      <w:r w:rsidR="00FD005D">
        <w:rPr>
          <w:rFonts w:cs="Arial"/>
        </w:rPr>
        <w:t xml:space="preserve"> ist das </w:t>
      </w:r>
      <w:r w:rsidR="00FD005D" w:rsidRPr="002548C5">
        <w:rPr>
          <w:rFonts w:cs="Arial"/>
          <w:u w:val="single"/>
        </w:rPr>
        <w:t>Nein</w:t>
      </w:r>
      <w:r w:rsidR="00D102D2">
        <w:rPr>
          <w:rFonts w:cs="Arial"/>
        </w:rPr>
        <w:t>!;</w:t>
      </w:r>
      <w:r w:rsidR="00B810B6">
        <w:rPr>
          <w:rFonts w:cs="Arial"/>
        </w:rPr>
        <w:t xml:space="preserve"> </w:t>
      </w:r>
      <w:r w:rsidR="00D102D2">
        <w:rPr>
          <w:rFonts w:cs="Arial"/>
        </w:rPr>
        <w:t>d</w:t>
      </w:r>
      <w:r w:rsidR="00B810B6">
        <w:rPr>
          <w:rFonts w:cs="Arial"/>
        </w:rPr>
        <w:t>as Nein zu Gott</w:t>
      </w:r>
      <w:r w:rsidR="004D0AD5">
        <w:rPr>
          <w:rFonts w:cs="Arial"/>
        </w:rPr>
        <w:t xml:space="preserve"> und das Nein zu</w:t>
      </w:r>
      <w:r w:rsidR="00D102D2">
        <w:rPr>
          <w:rFonts w:cs="Arial"/>
        </w:rPr>
        <w:t xml:space="preserve"> </w:t>
      </w:r>
      <w:r w:rsidR="00A917B2">
        <w:rPr>
          <w:rFonts w:cs="Arial"/>
        </w:rPr>
        <w:t xml:space="preserve">Gottes </w:t>
      </w:r>
      <w:r w:rsidR="00D102D2">
        <w:rPr>
          <w:rFonts w:cs="Arial"/>
        </w:rPr>
        <w:t>ganze</w:t>
      </w:r>
      <w:r w:rsidR="00A917B2">
        <w:rPr>
          <w:rFonts w:cs="Arial"/>
        </w:rPr>
        <w:t>r</w:t>
      </w:r>
      <w:r w:rsidR="004D0AD5">
        <w:rPr>
          <w:rFonts w:cs="Arial"/>
        </w:rPr>
        <w:t xml:space="preserve"> </w:t>
      </w:r>
      <w:r w:rsidR="00D102D2">
        <w:rPr>
          <w:rFonts w:cs="Arial"/>
        </w:rPr>
        <w:t>Schöpfung.</w:t>
      </w:r>
    </w:p>
    <w:p w:rsidR="007E292C" w:rsidRDefault="00D102D2" w:rsidP="00FD005D">
      <w:pPr>
        <w:jc w:val="both"/>
        <w:rPr>
          <w:rFonts w:cs="Arial"/>
        </w:rPr>
      </w:pPr>
      <w:r>
        <w:rPr>
          <w:rFonts w:cs="Arial"/>
        </w:rPr>
        <w:t>An</w:t>
      </w:r>
      <w:r w:rsidR="00FD005D">
        <w:rPr>
          <w:rFonts w:cs="Arial"/>
        </w:rPr>
        <w:t xml:space="preserve"> Ostern, </w:t>
      </w:r>
      <w:r w:rsidR="00714860">
        <w:rPr>
          <w:rFonts w:cs="Arial"/>
        </w:rPr>
        <w:t>a</w:t>
      </w:r>
      <w:r w:rsidR="00FD005D">
        <w:rPr>
          <w:rFonts w:cs="Arial"/>
        </w:rPr>
        <w:t xml:space="preserve">m Morgen des ersten Wochentages </w:t>
      </w:r>
      <w:r>
        <w:rPr>
          <w:rFonts w:cs="Arial"/>
        </w:rPr>
        <w:t xml:space="preserve">sagt </w:t>
      </w:r>
      <w:r w:rsidR="00FD005D">
        <w:rPr>
          <w:rFonts w:cs="Arial"/>
        </w:rPr>
        <w:t xml:space="preserve">Gott </w:t>
      </w:r>
      <w:r w:rsidR="002548C5">
        <w:rPr>
          <w:rFonts w:cs="Arial"/>
        </w:rPr>
        <w:t>er</w:t>
      </w:r>
      <w:r w:rsidR="00FD005D">
        <w:rPr>
          <w:rFonts w:cs="Arial"/>
        </w:rPr>
        <w:t>neu</w:t>
      </w:r>
      <w:r w:rsidR="002548C5">
        <w:rPr>
          <w:rFonts w:cs="Arial"/>
        </w:rPr>
        <w:t>t</w:t>
      </w:r>
      <w:r w:rsidR="00FD005D">
        <w:rPr>
          <w:rFonts w:cs="Arial"/>
        </w:rPr>
        <w:t>: „Es werde Licht</w:t>
      </w:r>
      <w:r w:rsidR="004F264A">
        <w:rPr>
          <w:rFonts w:cs="Arial"/>
        </w:rPr>
        <w:t>!</w:t>
      </w:r>
      <w:r w:rsidR="00FD005D">
        <w:rPr>
          <w:rFonts w:cs="Arial"/>
        </w:rPr>
        <w:t xml:space="preserve">“ Die Nacht am Ölberg </w:t>
      </w:r>
      <w:r w:rsidR="002548C5">
        <w:rPr>
          <w:rFonts w:cs="Arial"/>
        </w:rPr>
        <w:t>ging</w:t>
      </w:r>
      <w:r w:rsidR="00FD005D">
        <w:rPr>
          <w:rFonts w:cs="Arial"/>
        </w:rPr>
        <w:t xml:space="preserve"> voraus</w:t>
      </w:r>
      <w:r w:rsidR="002548C5">
        <w:rPr>
          <w:rFonts w:cs="Arial"/>
        </w:rPr>
        <w:t>,</w:t>
      </w:r>
      <w:r w:rsidR="00FD005D">
        <w:rPr>
          <w:rFonts w:cs="Arial"/>
        </w:rPr>
        <w:t xml:space="preserve"> </w:t>
      </w:r>
      <w:r w:rsidR="002548C5">
        <w:rPr>
          <w:rFonts w:cs="Arial"/>
        </w:rPr>
        <w:t>d</w:t>
      </w:r>
      <w:r w:rsidR="00FD005D">
        <w:rPr>
          <w:rFonts w:cs="Arial"/>
        </w:rPr>
        <w:t xml:space="preserve">ie Sonnenfinsternis der Passion und des Todes Jesu, die Nacht des Grabes. </w:t>
      </w:r>
      <w:r w:rsidR="002548C5">
        <w:rPr>
          <w:rFonts w:cs="Arial"/>
        </w:rPr>
        <w:t>Jetzt a</w:t>
      </w:r>
      <w:r w:rsidR="00FD005D">
        <w:rPr>
          <w:rFonts w:cs="Arial"/>
        </w:rPr>
        <w:t>ber ist wieder</w:t>
      </w:r>
      <w:r w:rsidR="002548C5">
        <w:rPr>
          <w:rFonts w:cs="Arial"/>
        </w:rPr>
        <w:t>:</w:t>
      </w:r>
      <w:r w:rsidR="00FC0172">
        <w:rPr>
          <w:rFonts w:cs="Arial"/>
        </w:rPr>
        <w:t xml:space="preserve"> </w:t>
      </w:r>
      <w:r w:rsidR="00FC0172" w:rsidRPr="007E292C">
        <w:rPr>
          <w:rFonts w:cs="Arial"/>
          <w:u w:val="single"/>
        </w:rPr>
        <w:t>der</w:t>
      </w:r>
      <w:r w:rsidR="00FD005D" w:rsidRPr="007E292C">
        <w:rPr>
          <w:rFonts w:cs="Arial"/>
          <w:u w:val="single"/>
        </w:rPr>
        <w:t xml:space="preserve"> erste Tag</w:t>
      </w:r>
      <w:r w:rsidR="00FD005D">
        <w:rPr>
          <w:rFonts w:cs="Arial"/>
        </w:rPr>
        <w:t xml:space="preserve"> – die Schöpfung beginnt ganz neu. </w:t>
      </w:r>
    </w:p>
    <w:p w:rsidR="00A41E30" w:rsidRDefault="00FD005D" w:rsidP="00FD005D">
      <w:pPr>
        <w:jc w:val="both"/>
        <w:rPr>
          <w:rFonts w:cs="Arial"/>
        </w:rPr>
      </w:pPr>
      <w:r>
        <w:rPr>
          <w:rFonts w:cs="Arial"/>
        </w:rPr>
        <w:t>„Es werde Licht</w:t>
      </w:r>
      <w:r w:rsidR="00626FC6">
        <w:rPr>
          <w:rFonts w:cs="Arial"/>
        </w:rPr>
        <w:t>!</w:t>
      </w:r>
      <w:r>
        <w:rPr>
          <w:rFonts w:cs="Arial"/>
        </w:rPr>
        <w:t xml:space="preserve">“, </w:t>
      </w:r>
      <w:r w:rsidR="00711730">
        <w:rPr>
          <w:rFonts w:cs="Arial"/>
        </w:rPr>
        <w:t>sprach</w:t>
      </w:r>
      <w:r>
        <w:rPr>
          <w:rFonts w:cs="Arial"/>
        </w:rPr>
        <w:t xml:space="preserve"> Gott, „und es wurde Licht“: Jesus </w:t>
      </w:r>
      <w:r w:rsidR="004F264A">
        <w:rPr>
          <w:rFonts w:cs="Arial"/>
        </w:rPr>
        <w:t>er</w:t>
      </w:r>
      <w:r>
        <w:rPr>
          <w:rFonts w:cs="Arial"/>
        </w:rPr>
        <w:t xml:space="preserve">steht aus dem Grab. </w:t>
      </w:r>
      <w:r w:rsidRPr="00FC0172">
        <w:rPr>
          <w:rFonts w:cs="Arial"/>
          <w:u w:val="single"/>
        </w:rPr>
        <w:t>Das</w:t>
      </w:r>
      <w:r w:rsidRPr="00FC0172">
        <w:rPr>
          <w:rFonts w:cs="Arial"/>
        </w:rPr>
        <w:t xml:space="preserve"> Leben</w:t>
      </w:r>
      <w:r>
        <w:rPr>
          <w:rFonts w:cs="Arial"/>
        </w:rPr>
        <w:t xml:space="preserve"> ist stärker als der Tod</w:t>
      </w:r>
      <w:r w:rsidR="004F264A">
        <w:rPr>
          <w:rFonts w:cs="Arial"/>
        </w:rPr>
        <w:t>,</w:t>
      </w:r>
      <w:r>
        <w:rPr>
          <w:rFonts w:cs="Arial"/>
        </w:rPr>
        <w:t xml:space="preserve"> </w:t>
      </w:r>
      <w:r w:rsidR="004F264A">
        <w:rPr>
          <w:rFonts w:cs="Arial"/>
        </w:rPr>
        <w:t>d</w:t>
      </w:r>
      <w:r>
        <w:rPr>
          <w:rFonts w:cs="Arial"/>
        </w:rPr>
        <w:t>as Gute stärker als das Böse</w:t>
      </w:r>
      <w:r w:rsidR="00024910">
        <w:rPr>
          <w:rFonts w:cs="Arial"/>
        </w:rPr>
        <w:t>,</w:t>
      </w:r>
      <w:r>
        <w:rPr>
          <w:rFonts w:cs="Arial"/>
        </w:rPr>
        <w:t xml:space="preserve"> </w:t>
      </w:r>
      <w:r w:rsidR="00024910">
        <w:rPr>
          <w:rFonts w:cs="Arial"/>
        </w:rPr>
        <w:t>d</w:t>
      </w:r>
      <w:r>
        <w:rPr>
          <w:rFonts w:cs="Arial"/>
        </w:rPr>
        <w:t>ie Liebe stärker als der Ha</w:t>
      </w:r>
      <w:r w:rsidR="00B810B6">
        <w:rPr>
          <w:rFonts w:cs="Arial"/>
        </w:rPr>
        <w:t>ss</w:t>
      </w:r>
      <w:r w:rsidR="00626FC6">
        <w:rPr>
          <w:rFonts w:cs="Arial"/>
        </w:rPr>
        <w:t>,</w:t>
      </w:r>
      <w:r>
        <w:rPr>
          <w:rFonts w:cs="Arial"/>
        </w:rPr>
        <w:t xml:space="preserve"> </w:t>
      </w:r>
      <w:r w:rsidR="00626FC6">
        <w:rPr>
          <w:rFonts w:cs="Arial"/>
        </w:rPr>
        <w:t>d</w:t>
      </w:r>
      <w:r>
        <w:rPr>
          <w:rFonts w:cs="Arial"/>
        </w:rPr>
        <w:t xml:space="preserve">ie Wahrheit stärker als </w:t>
      </w:r>
      <w:r w:rsidR="00BE1CCB">
        <w:rPr>
          <w:rFonts w:cs="Arial"/>
        </w:rPr>
        <w:t>jede</w:t>
      </w:r>
      <w:r>
        <w:rPr>
          <w:rFonts w:cs="Arial"/>
        </w:rPr>
        <w:t xml:space="preserve"> Lüge. </w:t>
      </w:r>
    </w:p>
    <w:p w:rsidR="00711730" w:rsidRDefault="00FD005D" w:rsidP="00FD005D">
      <w:pPr>
        <w:jc w:val="both"/>
        <w:rPr>
          <w:rFonts w:cs="Arial"/>
        </w:rPr>
      </w:pPr>
      <w:r>
        <w:rPr>
          <w:rFonts w:cs="Arial"/>
        </w:rPr>
        <w:t>Das Dunkel der vergangenen Tage ist in dem Augenblick</w:t>
      </w:r>
      <w:r w:rsidR="005F1C20" w:rsidRPr="005F1C20">
        <w:rPr>
          <w:rFonts w:cs="Arial"/>
        </w:rPr>
        <w:t xml:space="preserve"> </w:t>
      </w:r>
      <w:r w:rsidR="005F1C20">
        <w:rPr>
          <w:rFonts w:cs="Arial"/>
        </w:rPr>
        <w:t>vertrieben</w:t>
      </w:r>
      <w:r>
        <w:rPr>
          <w:rFonts w:cs="Arial"/>
        </w:rPr>
        <w:t xml:space="preserve">, in dem Jesus aus dem Grab aufersteht und selbst reines Licht Gottes </w:t>
      </w:r>
      <w:r w:rsidR="005F1C20">
        <w:rPr>
          <w:rFonts w:cs="Arial"/>
        </w:rPr>
        <w:t>ist</w:t>
      </w:r>
      <w:r>
        <w:rPr>
          <w:rFonts w:cs="Arial"/>
        </w:rPr>
        <w:t>. D</w:t>
      </w:r>
      <w:r w:rsidR="005F1C20">
        <w:rPr>
          <w:rFonts w:cs="Arial"/>
        </w:rPr>
        <w:t>a</w:t>
      </w:r>
      <w:r>
        <w:rPr>
          <w:rFonts w:cs="Arial"/>
        </w:rPr>
        <w:t xml:space="preserve">s aber </w:t>
      </w:r>
      <w:r w:rsidR="00F062C7">
        <w:rPr>
          <w:rFonts w:cs="Arial"/>
        </w:rPr>
        <w:t>gilt</w:t>
      </w:r>
      <w:r>
        <w:rPr>
          <w:rFonts w:cs="Arial"/>
        </w:rPr>
        <w:t xml:space="preserve"> nicht nur </w:t>
      </w:r>
      <w:r w:rsidR="00F062C7">
        <w:rPr>
          <w:rFonts w:cs="Arial"/>
        </w:rPr>
        <w:t>für</w:t>
      </w:r>
      <w:r>
        <w:rPr>
          <w:rFonts w:cs="Arial"/>
        </w:rPr>
        <w:t xml:space="preserve"> </w:t>
      </w:r>
      <w:r w:rsidR="00BE1CCB">
        <w:rPr>
          <w:rFonts w:cs="Arial"/>
        </w:rPr>
        <w:t>I</w:t>
      </w:r>
      <w:r w:rsidR="00161CF3" w:rsidRPr="006122AC">
        <w:rPr>
          <w:rFonts w:cs="Arial"/>
          <w:sz w:val="18"/>
          <w:szCs w:val="18"/>
        </w:rPr>
        <w:t>HN</w:t>
      </w:r>
      <w:r>
        <w:rPr>
          <w:rFonts w:cs="Arial"/>
        </w:rPr>
        <w:t xml:space="preserve"> allein</w:t>
      </w:r>
      <w:r w:rsidR="00024910">
        <w:rPr>
          <w:rFonts w:cs="Arial"/>
        </w:rPr>
        <w:t>,</w:t>
      </w:r>
      <w:r w:rsidR="00F062C7">
        <w:rPr>
          <w:rFonts w:cs="Arial"/>
        </w:rPr>
        <w:t xml:space="preserve"> es</w:t>
      </w:r>
      <w:r>
        <w:rPr>
          <w:rFonts w:cs="Arial"/>
        </w:rPr>
        <w:t xml:space="preserve"> bezieht sich nicht nur auf die Finsternis jener Tage. Mit </w:t>
      </w:r>
      <w:r w:rsidR="007E292C">
        <w:rPr>
          <w:rFonts w:cs="Arial"/>
        </w:rPr>
        <w:t xml:space="preserve">Jesu </w:t>
      </w:r>
      <w:r>
        <w:rPr>
          <w:rFonts w:cs="Arial"/>
        </w:rPr>
        <w:t xml:space="preserve">Auferstehung ist </w:t>
      </w:r>
      <w:r w:rsidRPr="00161CF3">
        <w:rPr>
          <w:rFonts w:cs="Arial"/>
          <w:u w:val="single"/>
        </w:rPr>
        <w:t>das</w:t>
      </w:r>
      <w:r w:rsidRPr="00161CF3">
        <w:rPr>
          <w:rFonts w:cs="Arial"/>
        </w:rPr>
        <w:t xml:space="preserve"> Licht</w:t>
      </w:r>
      <w:r>
        <w:rPr>
          <w:rFonts w:cs="Arial"/>
        </w:rPr>
        <w:t xml:space="preserve"> selbst neu geschaffen. E</w:t>
      </w:r>
      <w:r w:rsidR="00161CF3" w:rsidRPr="006122AC">
        <w:rPr>
          <w:rFonts w:cs="Arial"/>
          <w:sz w:val="18"/>
          <w:szCs w:val="18"/>
        </w:rPr>
        <w:t>R</w:t>
      </w:r>
      <w:r>
        <w:rPr>
          <w:rFonts w:cs="Arial"/>
        </w:rPr>
        <w:t xml:space="preserve"> zieht uns alle in d</w:t>
      </w:r>
      <w:r w:rsidR="00024910">
        <w:rPr>
          <w:rFonts w:cs="Arial"/>
        </w:rPr>
        <w:t>iese</w:t>
      </w:r>
      <w:r>
        <w:rPr>
          <w:rFonts w:cs="Arial"/>
        </w:rPr>
        <w:t xml:space="preserve">s neue Leben der Auferstehung </w:t>
      </w:r>
      <w:r w:rsidR="00D516E0">
        <w:rPr>
          <w:rFonts w:cs="Arial"/>
        </w:rPr>
        <w:t xml:space="preserve">mit </w:t>
      </w:r>
      <w:r>
        <w:rPr>
          <w:rFonts w:cs="Arial"/>
        </w:rPr>
        <w:t>hinein und besiegt</w:t>
      </w:r>
      <w:r w:rsidR="005F1C20">
        <w:rPr>
          <w:rFonts w:cs="Arial"/>
        </w:rPr>
        <w:t xml:space="preserve"> so</w:t>
      </w:r>
      <w:r w:rsidR="007E292C">
        <w:rPr>
          <w:rFonts w:cs="Arial"/>
        </w:rPr>
        <w:t xml:space="preserve"> endgültig</w:t>
      </w:r>
      <w:r>
        <w:rPr>
          <w:rFonts w:cs="Arial"/>
        </w:rPr>
        <w:t xml:space="preserve"> </w:t>
      </w:r>
      <w:r w:rsidR="00161CF3" w:rsidRPr="00714860">
        <w:rPr>
          <w:rFonts w:cs="Arial"/>
          <w:u w:val="single"/>
        </w:rPr>
        <w:t>jedes</w:t>
      </w:r>
      <w:r>
        <w:rPr>
          <w:rFonts w:cs="Arial"/>
        </w:rPr>
        <w:t xml:space="preserve"> Dunkel.</w:t>
      </w:r>
    </w:p>
    <w:p w:rsidR="005F1C20" w:rsidRDefault="00DF0E1E" w:rsidP="00FD005D">
      <w:pPr>
        <w:jc w:val="both"/>
        <w:rPr>
          <w:rFonts w:cs="Arial"/>
        </w:rPr>
      </w:pPr>
      <w:r>
        <w:rPr>
          <w:rFonts w:cs="Arial"/>
        </w:rPr>
        <w:t>W</w:t>
      </w:r>
      <w:r w:rsidR="00FD005D">
        <w:rPr>
          <w:rFonts w:cs="Arial"/>
        </w:rPr>
        <w:t xml:space="preserve">ie </w:t>
      </w:r>
      <w:r w:rsidR="00714860">
        <w:rPr>
          <w:rFonts w:cs="Arial"/>
        </w:rPr>
        <w:t xml:space="preserve">geht </w:t>
      </w:r>
      <w:r w:rsidR="00FD005D">
        <w:rPr>
          <w:rFonts w:cs="Arial"/>
        </w:rPr>
        <w:t>das? Wie soll d</w:t>
      </w:r>
      <w:r w:rsidR="00711730">
        <w:rPr>
          <w:rFonts w:cs="Arial"/>
        </w:rPr>
        <w:t>a</w:t>
      </w:r>
      <w:r w:rsidR="00FD005D">
        <w:rPr>
          <w:rFonts w:cs="Arial"/>
        </w:rPr>
        <w:t xml:space="preserve">s bis zu uns kommen, </w:t>
      </w:r>
      <w:r w:rsidR="00711730">
        <w:rPr>
          <w:rFonts w:cs="Arial"/>
        </w:rPr>
        <w:t>damit</w:t>
      </w:r>
      <w:r w:rsidR="00FD005D">
        <w:rPr>
          <w:rFonts w:cs="Arial"/>
        </w:rPr>
        <w:t xml:space="preserve"> es nicht nur Wort bleibt,</w:t>
      </w:r>
      <w:r w:rsidR="006122AC">
        <w:rPr>
          <w:rFonts w:cs="Arial"/>
        </w:rPr>
        <w:t xml:space="preserve"> </w:t>
      </w:r>
      <w:r w:rsidR="006E79C9">
        <w:rPr>
          <w:rFonts w:cs="Arial"/>
        </w:rPr>
        <w:t>E</w:t>
      </w:r>
      <w:r w:rsidR="006122AC">
        <w:rPr>
          <w:rFonts w:cs="Arial"/>
        </w:rPr>
        <w:t>rträumte</w:t>
      </w:r>
      <w:r w:rsidR="006E79C9">
        <w:rPr>
          <w:rFonts w:cs="Arial"/>
        </w:rPr>
        <w:t>s</w:t>
      </w:r>
      <w:r w:rsidR="006122AC">
        <w:rPr>
          <w:rFonts w:cs="Arial"/>
        </w:rPr>
        <w:t>,</w:t>
      </w:r>
      <w:r w:rsidR="00FD005D">
        <w:rPr>
          <w:rFonts w:cs="Arial"/>
        </w:rPr>
        <w:t xml:space="preserve"> sondern Wirklichkeit wird, in die wir </w:t>
      </w:r>
      <w:r w:rsidR="00BE1CCB">
        <w:rPr>
          <w:rFonts w:cs="Arial"/>
        </w:rPr>
        <w:t>hineingenommen</w:t>
      </w:r>
      <w:r w:rsidR="00FD005D">
        <w:rPr>
          <w:rFonts w:cs="Arial"/>
        </w:rPr>
        <w:t xml:space="preserve"> sind? </w:t>
      </w:r>
      <w:r w:rsidR="00BE1CCB">
        <w:rPr>
          <w:rFonts w:cs="Arial"/>
        </w:rPr>
        <w:t xml:space="preserve">– </w:t>
      </w:r>
      <w:r w:rsidR="00FD005D">
        <w:rPr>
          <w:rFonts w:cs="Arial"/>
        </w:rPr>
        <w:t>Durch</w:t>
      </w:r>
      <w:r w:rsidR="00A41E30">
        <w:rPr>
          <w:rFonts w:cs="Arial"/>
        </w:rPr>
        <w:t xml:space="preserve"> die Sakramente der Initiation</w:t>
      </w:r>
      <w:r w:rsidR="00D02D4F">
        <w:rPr>
          <w:rFonts w:cs="Arial"/>
        </w:rPr>
        <w:t xml:space="preserve"> – Taufe, Firmung, Eucharistie –</w:t>
      </w:r>
      <w:r w:rsidR="00A41E30">
        <w:rPr>
          <w:rFonts w:cs="Arial"/>
        </w:rPr>
        <w:t>, besonders</w:t>
      </w:r>
      <w:r w:rsidR="00FD005D">
        <w:rPr>
          <w:rFonts w:cs="Arial"/>
        </w:rPr>
        <w:t xml:space="preserve"> das Sakrament der Taufe und das Bekenntnis des Glaubens</w:t>
      </w:r>
      <w:r w:rsidR="00D02D4F">
        <w:rPr>
          <w:rFonts w:cs="Arial"/>
        </w:rPr>
        <w:t>.</w:t>
      </w:r>
      <w:r w:rsidR="00A41E30">
        <w:rPr>
          <w:rFonts w:cs="Arial"/>
        </w:rPr>
        <w:t xml:space="preserve"> </w:t>
      </w:r>
      <w:r w:rsidR="00D02D4F">
        <w:rPr>
          <w:rFonts w:cs="Arial"/>
        </w:rPr>
        <w:t>D</w:t>
      </w:r>
      <w:r w:rsidR="00A41E30">
        <w:rPr>
          <w:rFonts w:cs="Arial"/>
        </w:rPr>
        <w:t>adurch</w:t>
      </w:r>
      <w:r w:rsidR="00FD005D">
        <w:rPr>
          <w:rFonts w:cs="Arial"/>
        </w:rPr>
        <w:t xml:space="preserve"> hat </w:t>
      </w:r>
      <w:r w:rsidR="005F1C20">
        <w:rPr>
          <w:rFonts w:cs="Arial"/>
        </w:rPr>
        <w:t>Gott</w:t>
      </w:r>
      <w:r w:rsidR="00FD005D">
        <w:rPr>
          <w:rFonts w:cs="Arial"/>
        </w:rPr>
        <w:t xml:space="preserve"> eine Brücke zu uns herüber</w:t>
      </w:r>
      <w:r w:rsidR="00161CF3">
        <w:rPr>
          <w:rFonts w:cs="Arial"/>
        </w:rPr>
        <w:t xml:space="preserve"> </w:t>
      </w:r>
      <w:r w:rsidR="00FD005D">
        <w:rPr>
          <w:rFonts w:cs="Arial"/>
        </w:rPr>
        <w:t xml:space="preserve">gebaut, durch die der neue Tag zu uns kommt. In </w:t>
      </w:r>
      <w:r w:rsidR="00626FC6">
        <w:rPr>
          <w:rFonts w:cs="Arial"/>
        </w:rPr>
        <w:t>jed</w:t>
      </w:r>
      <w:r w:rsidR="00FD005D">
        <w:rPr>
          <w:rFonts w:cs="Arial"/>
        </w:rPr>
        <w:t xml:space="preserve">er Taufe sagt </w:t>
      </w:r>
      <w:r w:rsidR="00F062C7">
        <w:rPr>
          <w:rFonts w:cs="Arial"/>
        </w:rPr>
        <w:t>Gott</w:t>
      </w:r>
      <w:r w:rsidR="00FD005D">
        <w:rPr>
          <w:rFonts w:cs="Arial"/>
        </w:rPr>
        <w:t xml:space="preserve"> zu</w:t>
      </w:r>
      <w:r w:rsidR="00626FC6">
        <w:rPr>
          <w:rFonts w:cs="Arial"/>
        </w:rPr>
        <w:t>m</w:t>
      </w:r>
      <w:r w:rsidR="00FD005D">
        <w:rPr>
          <w:rFonts w:cs="Arial"/>
        </w:rPr>
        <w:t xml:space="preserve"> </w:t>
      </w:r>
      <w:r w:rsidR="00626FC6">
        <w:rPr>
          <w:rFonts w:cs="Arial"/>
        </w:rPr>
        <w:t>Täufling</w:t>
      </w:r>
      <w:r w:rsidR="00D516E0">
        <w:rPr>
          <w:rFonts w:cs="Arial"/>
        </w:rPr>
        <w:t>: Fiat lux – Es werde Licht!</w:t>
      </w:r>
      <w:r w:rsidR="00FD005D">
        <w:rPr>
          <w:rFonts w:cs="Arial"/>
        </w:rPr>
        <w:t xml:space="preserve"> </w:t>
      </w:r>
      <w:r w:rsidR="005F1C20">
        <w:rPr>
          <w:rFonts w:cs="Arial"/>
        </w:rPr>
        <w:t xml:space="preserve">Gottes </w:t>
      </w:r>
      <w:r w:rsidR="00FD005D">
        <w:rPr>
          <w:rFonts w:cs="Arial"/>
        </w:rPr>
        <w:t>neue</w:t>
      </w:r>
      <w:r w:rsidR="005F1C20">
        <w:rPr>
          <w:rFonts w:cs="Arial"/>
        </w:rPr>
        <w:t>r</w:t>
      </w:r>
      <w:r w:rsidR="00FD005D">
        <w:rPr>
          <w:rFonts w:cs="Arial"/>
        </w:rPr>
        <w:t xml:space="preserve"> Tag</w:t>
      </w:r>
      <w:r w:rsidR="00A41E30">
        <w:rPr>
          <w:rFonts w:cs="Arial"/>
        </w:rPr>
        <w:t>,</w:t>
      </w:r>
      <w:r w:rsidR="00FD005D">
        <w:rPr>
          <w:rFonts w:cs="Arial"/>
        </w:rPr>
        <w:t xml:space="preserve"> der Tag unzerstörbaren Lebens kommt zu uns. Christus nimmt </w:t>
      </w:r>
      <w:r w:rsidR="00F062C7">
        <w:rPr>
          <w:rFonts w:cs="Arial"/>
        </w:rPr>
        <w:t>uns</w:t>
      </w:r>
      <w:r w:rsidR="00FD005D">
        <w:rPr>
          <w:rFonts w:cs="Arial"/>
        </w:rPr>
        <w:t xml:space="preserve"> </w:t>
      </w:r>
      <w:r w:rsidR="00A41E30">
        <w:rPr>
          <w:rFonts w:cs="Arial"/>
        </w:rPr>
        <w:t>an</w:t>
      </w:r>
      <w:r w:rsidR="00FD005D">
        <w:rPr>
          <w:rFonts w:cs="Arial"/>
        </w:rPr>
        <w:t xml:space="preserve"> d</w:t>
      </w:r>
      <w:r w:rsidR="00A41E30">
        <w:rPr>
          <w:rFonts w:cs="Arial"/>
        </w:rPr>
        <w:t>i</w:t>
      </w:r>
      <w:r w:rsidR="00FD005D">
        <w:rPr>
          <w:rFonts w:cs="Arial"/>
        </w:rPr>
        <w:t xml:space="preserve">e Hand. </w:t>
      </w:r>
      <w:r w:rsidR="00F062C7">
        <w:rPr>
          <w:rFonts w:cs="Arial"/>
        </w:rPr>
        <w:t>Wir werden</w:t>
      </w:r>
      <w:r w:rsidR="00FD005D">
        <w:rPr>
          <w:rFonts w:cs="Arial"/>
        </w:rPr>
        <w:t xml:space="preserve"> nun von </w:t>
      </w:r>
      <w:r w:rsidR="00EB494A">
        <w:rPr>
          <w:rFonts w:cs="Arial"/>
        </w:rPr>
        <w:t>I</w:t>
      </w:r>
      <w:r w:rsidR="00161CF3" w:rsidRPr="006122AC">
        <w:rPr>
          <w:rFonts w:cs="Arial"/>
          <w:sz w:val="18"/>
          <w:szCs w:val="18"/>
        </w:rPr>
        <w:t>HM</w:t>
      </w:r>
      <w:r w:rsidR="00FD005D">
        <w:rPr>
          <w:rFonts w:cs="Arial"/>
        </w:rPr>
        <w:t xml:space="preserve"> gehalten und geh</w:t>
      </w:r>
      <w:r w:rsidR="00F062C7">
        <w:rPr>
          <w:rFonts w:cs="Arial"/>
        </w:rPr>
        <w:t>en</w:t>
      </w:r>
      <w:r w:rsidR="00FD005D">
        <w:rPr>
          <w:rFonts w:cs="Arial"/>
        </w:rPr>
        <w:t xml:space="preserve"> so in das Licht, das wirkliche Le</w:t>
      </w:r>
      <w:r w:rsidR="000A34C8">
        <w:rPr>
          <w:rFonts w:cs="Arial"/>
        </w:rPr>
        <w:t>ben hinein.</w:t>
      </w:r>
    </w:p>
    <w:p w:rsidR="005F1C20" w:rsidRPr="005F1C20" w:rsidRDefault="005F1C20" w:rsidP="00FD005D">
      <w:pPr>
        <w:jc w:val="both"/>
        <w:rPr>
          <w:rFonts w:cs="Arial"/>
          <w:sz w:val="4"/>
          <w:szCs w:val="4"/>
        </w:rPr>
      </w:pPr>
    </w:p>
    <w:p w:rsidR="00714860" w:rsidRDefault="006122AC" w:rsidP="00FD005D">
      <w:pPr>
        <w:jc w:val="both"/>
        <w:rPr>
          <w:rFonts w:cs="Arial"/>
        </w:rPr>
      </w:pPr>
      <w:r>
        <w:rPr>
          <w:rFonts w:cs="Arial"/>
        </w:rPr>
        <w:t>Paulus formuliert i</w:t>
      </w:r>
      <w:r w:rsidR="005F1C20">
        <w:rPr>
          <w:rFonts w:cs="Arial"/>
        </w:rPr>
        <w:t>m</w:t>
      </w:r>
      <w:r>
        <w:rPr>
          <w:rFonts w:cs="Arial"/>
        </w:rPr>
        <w:t xml:space="preserve"> </w:t>
      </w:r>
      <w:r w:rsidR="005F1C20">
        <w:rPr>
          <w:rFonts w:cs="Arial"/>
        </w:rPr>
        <w:t>Römerbrief</w:t>
      </w:r>
      <w:r>
        <w:rPr>
          <w:rFonts w:cs="Arial"/>
        </w:rPr>
        <w:t xml:space="preserve">: </w:t>
      </w:r>
      <w:r w:rsidR="00CD7EA0" w:rsidRPr="00245F1F">
        <w:rPr>
          <w:rFonts w:eastAsia="Calibri"/>
        </w:rPr>
        <w:t>„</w:t>
      </w:r>
      <w:r w:rsidR="006E79C9">
        <w:rPr>
          <w:rFonts w:eastAsia="Calibri"/>
          <w:i/>
        </w:rPr>
        <w:t>W</w:t>
      </w:r>
      <w:r w:rsidR="00CD7EA0" w:rsidRPr="00245F1F">
        <w:rPr>
          <w:rFonts w:eastAsia="Calibri"/>
          <w:i/>
        </w:rPr>
        <w:t xml:space="preserve">enn wir verwachsen sind mit der Gleichheit </w:t>
      </w:r>
      <w:r w:rsidR="00CD7EA0">
        <w:rPr>
          <w:rFonts w:eastAsia="Calibri"/>
          <w:i/>
        </w:rPr>
        <w:t>S</w:t>
      </w:r>
      <w:r w:rsidR="00CD7EA0" w:rsidRPr="00245F1F">
        <w:rPr>
          <w:rFonts w:eastAsia="Calibri"/>
          <w:i/>
        </w:rPr>
        <w:t>eines Todes, so werden wir es auch mit der Auferstehung sein.</w:t>
      </w:r>
      <w:r w:rsidR="00CD7EA0" w:rsidRPr="00245F1F">
        <w:rPr>
          <w:rFonts w:eastAsia="Calibri"/>
        </w:rPr>
        <w:t xml:space="preserve">“ </w:t>
      </w:r>
      <w:r w:rsidR="005F1C20" w:rsidRPr="005F1C20">
        <w:rPr>
          <w:rFonts w:cs="Arial"/>
          <w:vertAlign w:val="superscript"/>
        </w:rPr>
        <w:t>(Röm 6,5)</w:t>
      </w:r>
      <w:r w:rsidR="00CD7EA0" w:rsidRPr="00245F1F">
        <w:rPr>
          <w:rFonts w:eastAsia="Calibri"/>
        </w:rPr>
        <w:t>– Im Griechischen steht ‚σύμφυτοι – Zusammengewachsene‘. Man kann übersetzen: „</w:t>
      </w:r>
      <w:r w:rsidR="00CD7EA0" w:rsidRPr="00245F1F">
        <w:rPr>
          <w:rFonts w:eastAsia="Calibri"/>
          <w:i/>
        </w:rPr>
        <w:t>Wenn wir nämlich Zusam</w:t>
      </w:r>
      <w:r w:rsidR="00CD7EA0" w:rsidRPr="00245F1F">
        <w:rPr>
          <w:rFonts w:eastAsia="Calibri"/>
          <w:i/>
        </w:rPr>
        <w:softHyphen/>
        <w:t>men</w:t>
      </w:r>
      <w:r w:rsidR="00CD7EA0" w:rsidRPr="00245F1F">
        <w:rPr>
          <w:rFonts w:eastAsia="Calibri"/>
          <w:i/>
        </w:rPr>
        <w:softHyphen/>
      </w:r>
      <w:r w:rsidR="00CD7EA0" w:rsidRPr="00245F1F">
        <w:rPr>
          <w:rFonts w:eastAsia="Calibri"/>
          <w:i/>
        </w:rPr>
        <w:softHyphen/>
        <w:t>ge</w:t>
      </w:r>
      <w:r w:rsidR="00CD7EA0" w:rsidRPr="00245F1F">
        <w:rPr>
          <w:rFonts w:eastAsia="Calibri"/>
          <w:i/>
        </w:rPr>
        <w:softHyphen/>
        <w:t>wachsene geworden sind in der Gleich</w:t>
      </w:r>
      <w:r w:rsidR="00CD7EA0" w:rsidRPr="00245F1F">
        <w:rPr>
          <w:rFonts w:eastAsia="Calibri"/>
          <w:i/>
        </w:rPr>
        <w:softHyphen/>
        <w:t xml:space="preserve">heit </w:t>
      </w:r>
      <w:r w:rsidR="00CD7EA0">
        <w:rPr>
          <w:rFonts w:eastAsia="Calibri"/>
          <w:i/>
        </w:rPr>
        <w:t>S</w:t>
      </w:r>
      <w:r w:rsidR="00CD7EA0" w:rsidRPr="00245F1F">
        <w:rPr>
          <w:rFonts w:eastAsia="Calibri"/>
          <w:i/>
        </w:rPr>
        <w:t>eines Todes, dann auch mit der Auf</w:t>
      </w:r>
      <w:r w:rsidR="00CD7EA0" w:rsidRPr="00245F1F">
        <w:rPr>
          <w:rFonts w:eastAsia="Calibri"/>
          <w:i/>
        </w:rPr>
        <w:softHyphen/>
        <w:t>er</w:t>
      </w:r>
      <w:r w:rsidR="00CD7EA0" w:rsidRPr="00245F1F">
        <w:rPr>
          <w:rFonts w:eastAsia="Calibri"/>
          <w:i/>
        </w:rPr>
        <w:softHyphen/>
        <w:t>stehung</w:t>
      </w:r>
      <w:r w:rsidR="00CD7EA0" w:rsidRPr="00245F1F">
        <w:rPr>
          <w:rFonts w:eastAsia="Calibri"/>
        </w:rPr>
        <w:t>.“ – Also gehören wir uns nach die Taufe nicht mehr selbst; wir gehören zum mystischen Leib</w:t>
      </w:r>
      <w:r w:rsidR="006E79C9">
        <w:rPr>
          <w:rFonts w:eastAsia="Calibri"/>
        </w:rPr>
        <w:t xml:space="preserve"> </w:t>
      </w:r>
      <w:r w:rsidR="005F1C20" w:rsidRPr="00245F1F">
        <w:rPr>
          <w:rFonts w:eastAsia="Calibri"/>
        </w:rPr>
        <w:t>Christi</w:t>
      </w:r>
      <w:r w:rsidR="005F1C20">
        <w:rPr>
          <w:rFonts w:eastAsia="Calibri"/>
        </w:rPr>
        <w:t xml:space="preserve"> </w:t>
      </w:r>
      <w:r w:rsidR="006E79C9">
        <w:rPr>
          <w:rFonts w:eastAsia="Calibri"/>
        </w:rPr>
        <w:t>Jesu</w:t>
      </w:r>
      <w:r w:rsidR="00CD7EA0" w:rsidRPr="00245F1F">
        <w:rPr>
          <w:rFonts w:eastAsia="Calibri"/>
        </w:rPr>
        <w:t xml:space="preserve">, sind Teil an </w:t>
      </w:r>
      <w:r w:rsidR="00CD7EA0">
        <w:rPr>
          <w:rFonts w:eastAsia="Calibri"/>
        </w:rPr>
        <w:t>I</w:t>
      </w:r>
      <w:r w:rsidR="00CD7EA0" w:rsidRPr="00431A31">
        <w:rPr>
          <w:rFonts w:eastAsia="Calibri"/>
          <w:sz w:val="18"/>
          <w:szCs w:val="18"/>
        </w:rPr>
        <w:t>HM</w:t>
      </w:r>
      <w:r w:rsidR="00CD7EA0" w:rsidRPr="00245F1F">
        <w:rPr>
          <w:rFonts w:eastAsia="Calibri"/>
        </w:rPr>
        <w:t>, der Kirche.</w:t>
      </w:r>
      <w:r w:rsidR="00CD7EA0">
        <w:rPr>
          <w:rFonts w:eastAsia="Calibri"/>
        </w:rPr>
        <w:t xml:space="preserve"> Da ist zu fragen: </w:t>
      </w:r>
      <w:r w:rsidR="005F1C20">
        <w:rPr>
          <w:rFonts w:cs="Arial"/>
        </w:rPr>
        <w:t>Wozu</w:t>
      </w:r>
      <w:r w:rsidR="00FD005D">
        <w:rPr>
          <w:rFonts w:cs="Arial"/>
        </w:rPr>
        <w:t>?</w:t>
      </w:r>
      <w:r w:rsidR="00CD7EA0">
        <w:rPr>
          <w:rFonts w:cs="Arial"/>
        </w:rPr>
        <w:t xml:space="preserve"> Unsere Umwelt zeigt uns etwas anderes.</w:t>
      </w:r>
      <w:r w:rsidR="00FD005D">
        <w:rPr>
          <w:rFonts w:cs="Arial"/>
        </w:rPr>
        <w:t xml:space="preserve"> </w:t>
      </w:r>
    </w:p>
    <w:p w:rsidR="007E292C" w:rsidRDefault="00FD005D" w:rsidP="00FD005D">
      <w:pPr>
        <w:jc w:val="both"/>
        <w:rPr>
          <w:rFonts w:cs="Arial"/>
        </w:rPr>
      </w:pPr>
      <w:r>
        <w:rPr>
          <w:rFonts w:cs="Arial"/>
        </w:rPr>
        <w:t xml:space="preserve">Das </w:t>
      </w:r>
      <w:r w:rsidR="006E79C9">
        <w:rPr>
          <w:rFonts w:cs="Arial"/>
        </w:rPr>
        <w:t>B</w:t>
      </w:r>
      <w:r>
        <w:rPr>
          <w:rFonts w:cs="Arial"/>
        </w:rPr>
        <w:t>e</w:t>
      </w:r>
      <w:r w:rsidR="00CD7EA0">
        <w:rPr>
          <w:rFonts w:cs="Arial"/>
        </w:rPr>
        <w:softHyphen/>
      </w:r>
      <w:r>
        <w:rPr>
          <w:rFonts w:cs="Arial"/>
        </w:rPr>
        <w:t>droh</w:t>
      </w:r>
      <w:r w:rsidR="00CD7EA0">
        <w:rPr>
          <w:rFonts w:cs="Arial"/>
        </w:rPr>
        <w:softHyphen/>
      </w:r>
      <w:r>
        <w:rPr>
          <w:rFonts w:cs="Arial"/>
        </w:rPr>
        <w:t xml:space="preserve">liche für den Menschen ist, </w:t>
      </w:r>
      <w:r w:rsidR="00B810B6">
        <w:rPr>
          <w:rFonts w:cs="Arial"/>
        </w:rPr>
        <w:t>dass</w:t>
      </w:r>
      <w:r>
        <w:rPr>
          <w:rFonts w:cs="Arial"/>
        </w:rPr>
        <w:t xml:space="preserve"> er zwar die greif</w:t>
      </w:r>
      <w:r w:rsidR="00CD7EA0">
        <w:rPr>
          <w:rFonts w:cs="Arial"/>
        </w:rPr>
        <w:softHyphen/>
      </w:r>
      <w:r>
        <w:rPr>
          <w:rFonts w:cs="Arial"/>
        </w:rPr>
        <w:t>bare materi</w:t>
      </w:r>
      <w:r w:rsidR="005F1C20">
        <w:rPr>
          <w:rFonts w:cs="Arial"/>
        </w:rPr>
        <w:softHyphen/>
      </w:r>
      <w:r>
        <w:rPr>
          <w:rFonts w:cs="Arial"/>
        </w:rPr>
        <w:t xml:space="preserve">elle </w:t>
      </w:r>
      <w:r w:rsidR="00EB494A">
        <w:rPr>
          <w:rFonts w:cs="Arial"/>
        </w:rPr>
        <w:t>Welt</w:t>
      </w:r>
      <w:r>
        <w:rPr>
          <w:rFonts w:cs="Arial"/>
        </w:rPr>
        <w:t xml:space="preserve"> sehen und untersuchen kann, er </w:t>
      </w:r>
      <w:r w:rsidR="005F1C20">
        <w:rPr>
          <w:rFonts w:cs="Arial"/>
        </w:rPr>
        <w:t xml:space="preserve">sieht </w:t>
      </w:r>
      <w:r>
        <w:rPr>
          <w:rFonts w:cs="Arial"/>
        </w:rPr>
        <w:t xml:space="preserve">aber nicht, </w:t>
      </w:r>
      <w:r w:rsidR="000A34C8">
        <w:rPr>
          <w:rFonts w:cs="Arial"/>
        </w:rPr>
        <w:t xml:space="preserve">woher </w:t>
      </w:r>
      <w:r>
        <w:rPr>
          <w:rFonts w:cs="Arial"/>
        </w:rPr>
        <w:t>die Welt</w:t>
      </w:r>
      <w:r w:rsidR="00CD7EA0">
        <w:rPr>
          <w:rFonts w:cs="Arial"/>
        </w:rPr>
        <w:t xml:space="preserve"> wirklich</w:t>
      </w:r>
      <w:r>
        <w:rPr>
          <w:rFonts w:cs="Arial"/>
        </w:rPr>
        <w:t xml:space="preserve"> </w:t>
      </w:r>
      <w:r w:rsidR="000A34C8">
        <w:rPr>
          <w:rFonts w:cs="Arial"/>
        </w:rPr>
        <w:t>kommt</w:t>
      </w:r>
      <w:r w:rsidR="005F1C20">
        <w:rPr>
          <w:rFonts w:cs="Arial"/>
        </w:rPr>
        <w:t>,</w:t>
      </w:r>
      <w:r w:rsidR="000A34C8">
        <w:rPr>
          <w:rFonts w:cs="Arial"/>
        </w:rPr>
        <w:t xml:space="preserve"> wohin</w:t>
      </w:r>
      <w:r w:rsidR="000A34C8" w:rsidRPr="000A34C8">
        <w:rPr>
          <w:rFonts w:cs="Arial"/>
        </w:rPr>
        <w:t xml:space="preserve"> </w:t>
      </w:r>
      <w:r w:rsidR="000A34C8">
        <w:rPr>
          <w:rFonts w:cs="Arial"/>
        </w:rPr>
        <w:t>sie geht</w:t>
      </w:r>
      <w:r w:rsidR="00AE2A60">
        <w:rPr>
          <w:rFonts w:cs="Arial"/>
        </w:rPr>
        <w:t>;</w:t>
      </w:r>
      <w:r>
        <w:rPr>
          <w:rFonts w:cs="Arial"/>
        </w:rPr>
        <w:t xml:space="preserve"> </w:t>
      </w:r>
      <w:r w:rsidR="00AE2A60">
        <w:rPr>
          <w:rFonts w:cs="Arial"/>
        </w:rPr>
        <w:t>w</w:t>
      </w:r>
      <w:r>
        <w:rPr>
          <w:rFonts w:cs="Arial"/>
        </w:rPr>
        <w:t xml:space="preserve">ohin </w:t>
      </w:r>
      <w:r w:rsidR="005F1C20">
        <w:rPr>
          <w:rFonts w:cs="Arial"/>
        </w:rPr>
        <w:t>das</w:t>
      </w:r>
      <w:r>
        <w:rPr>
          <w:rFonts w:cs="Arial"/>
        </w:rPr>
        <w:t xml:space="preserve"> eigene Leben geht</w:t>
      </w:r>
      <w:r w:rsidR="005F1C20">
        <w:rPr>
          <w:rFonts w:cs="Arial"/>
        </w:rPr>
        <w:t>.</w:t>
      </w:r>
      <w:r>
        <w:rPr>
          <w:rFonts w:cs="Arial"/>
        </w:rPr>
        <w:t xml:space="preserve"> </w:t>
      </w:r>
      <w:r w:rsidR="005F1C20">
        <w:rPr>
          <w:rFonts w:cs="Arial"/>
        </w:rPr>
        <w:t>W</w:t>
      </w:r>
      <w:r>
        <w:rPr>
          <w:rFonts w:cs="Arial"/>
        </w:rPr>
        <w:t>as</w:t>
      </w:r>
      <w:r w:rsidR="005F1C20">
        <w:rPr>
          <w:rFonts w:cs="Arial"/>
        </w:rPr>
        <w:t xml:space="preserve"> ist</w:t>
      </w:r>
      <w:r>
        <w:rPr>
          <w:rFonts w:cs="Arial"/>
        </w:rPr>
        <w:t xml:space="preserve"> das Gute</w:t>
      </w:r>
      <w:r w:rsidR="005F1C20">
        <w:rPr>
          <w:rFonts w:cs="Arial"/>
        </w:rPr>
        <w:t>,</w:t>
      </w:r>
      <w:r>
        <w:rPr>
          <w:rFonts w:cs="Arial"/>
        </w:rPr>
        <w:t xml:space="preserve"> was das Böse</w:t>
      </w:r>
      <w:r w:rsidR="005F1C20">
        <w:rPr>
          <w:rFonts w:cs="Arial"/>
        </w:rPr>
        <w:t>?</w:t>
      </w:r>
      <w:r>
        <w:rPr>
          <w:rFonts w:cs="Arial"/>
        </w:rPr>
        <w:t xml:space="preserve"> Das Gottesdunkel</w:t>
      </w:r>
      <w:r w:rsidR="005F1C20">
        <w:rPr>
          <w:rFonts w:cs="Arial"/>
        </w:rPr>
        <w:t>,</w:t>
      </w:r>
      <w:r>
        <w:rPr>
          <w:rFonts w:cs="Arial"/>
        </w:rPr>
        <w:t xml:space="preserve"> das Wertedunkel</w:t>
      </w:r>
      <w:r w:rsidR="00024910">
        <w:rPr>
          <w:rFonts w:cs="Arial"/>
        </w:rPr>
        <w:t xml:space="preserve"> unserer </w:t>
      </w:r>
      <w:r w:rsidR="00F062C7">
        <w:rPr>
          <w:rFonts w:cs="Arial"/>
        </w:rPr>
        <w:t>Tage</w:t>
      </w:r>
      <w:r>
        <w:rPr>
          <w:rFonts w:cs="Arial"/>
        </w:rPr>
        <w:t xml:space="preserve"> ist </w:t>
      </w:r>
      <w:r w:rsidRPr="005F1C20">
        <w:rPr>
          <w:rFonts w:cs="Arial"/>
          <w:u w:val="single"/>
        </w:rPr>
        <w:t>die</w:t>
      </w:r>
      <w:r>
        <w:rPr>
          <w:rFonts w:cs="Arial"/>
        </w:rPr>
        <w:t xml:space="preserve"> Bedrohung </w:t>
      </w:r>
      <w:r w:rsidR="006E79C9">
        <w:rPr>
          <w:rFonts w:cs="Arial"/>
        </w:rPr>
        <w:t>jed</w:t>
      </w:r>
      <w:r>
        <w:rPr>
          <w:rFonts w:cs="Arial"/>
        </w:rPr>
        <w:t>er Existenz und der Welt überhaupt. Wenn Gott</w:t>
      </w:r>
      <w:r w:rsidR="006E79C9">
        <w:rPr>
          <w:rFonts w:cs="Arial"/>
        </w:rPr>
        <w:t>es</w:t>
      </w:r>
      <w:r>
        <w:rPr>
          <w:rFonts w:cs="Arial"/>
        </w:rPr>
        <w:t xml:space="preserve"> </w:t>
      </w:r>
      <w:r w:rsidR="006E79C9">
        <w:rPr>
          <w:rFonts w:cs="Arial"/>
        </w:rPr>
        <w:lastRenderedPageBreak/>
        <w:t>Werte</w:t>
      </w:r>
      <w:r>
        <w:rPr>
          <w:rFonts w:cs="Arial"/>
        </w:rPr>
        <w:t>, der Unterschied von Gut und Böse</w:t>
      </w:r>
      <w:r w:rsidR="00A94236">
        <w:rPr>
          <w:rFonts w:cs="Arial"/>
        </w:rPr>
        <w:t>,</w:t>
      </w:r>
      <w:r>
        <w:rPr>
          <w:rFonts w:cs="Arial"/>
        </w:rPr>
        <w:t xml:space="preserve"> dunkel bleiben, dann sind alle</w:t>
      </w:r>
      <w:r w:rsidR="00BE1CCB">
        <w:rPr>
          <w:rFonts w:cs="Arial"/>
        </w:rPr>
        <w:t xml:space="preserve"> sog</w:t>
      </w:r>
      <w:r w:rsidR="006E79C9">
        <w:rPr>
          <w:rFonts w:cs="Arial"/>
        </w:rPr>
        <w:t>en</w:t>
      </w:r>
      <w:r w:rsidR="00BE1CCB">
        <w:rPr>
          <w:rFonts w:cs="Arial"/>
        </w:rPr>
        <w:t>.</w:t>
      </w:r>
      <w:r>
        <w:rPr>
          <w:rFonts w:cs="Arial"/>
        </w:rPr>
        <w:t xml:space="preserve"> </w:t>
      </w:r>
      <w:r w:rsidR="00BE1CCB">
        <w:rPr>
          <w:rFonts w:cs="Arial"/>
        </w:rPr>
        <w:t>„</w:t>
      </w:r>
      <w:r>
        <w:rPr>
          <w:rFonts w:cs="Arial"/>
        </w:rPr>
        <w:t>Erleuchtungen</w:t>
      </w:r>
      <w:r w:rsidR="00BE1CCB">
        <w:rPr>
          <w:rFonts w:cs="Arial"/>
        </w:rPr>
        <w:t>“</w:t>
      </w:r>
      <w:r>
        <w:rPr>
          <w:rFonts w:cs="Arial"/>
        </w:rPr>
        <w:t xml:space="preserve"> </w:t>
      </w:r>
      <w:r w:rsidR="006E79C9">
        <w:rPr>
          <w:rFonts w:cs="Arial"/>
        </w:rPr>
        <w:t>intell</w:t>
      </w:r>
      <w:r w:rsidR="00215CE8">
        <w:rPr>
          <w:rFonts w:cs="Arial"/>
        </w:rPr>
        <w:t>i</w:t>
      </w:r>
      <w:r w:rsidR="006E79C9">
        <w:rPr>
          <w:rFonts w:cs="Arial"/>
        </w:rPr>
        <w:t>gen</w:t>
      </w:r>
      <w:r w:rsidR="00215CE8">
        <w:rPr>
          <w:rFonts w:cs="Arial"/>
        </w:rPr>
        <w:t>ter</w:t>
      </w:r>
      <w:r w:rsidR="00A94236">
        <w:rPr>
          <w:rFonts w:cs="Arial"/>
        </w:rPr>
        <w:t xml:space="preserve"> Menschen</w:t>
      </w:r>
      <w:r>
        <w:rPr>
          <w:rFonts w:cs="Arial"/>
        </w:rPr>
        <w:t>, nicht nur Fortschritt, sondern</w:t>
      </w:r>
      <w:r w:rsidR="00BA3152">
        <w:rPr>
          <w:rFonts w:cs="Arial"/>
        </w:rPr>
        <w:t xml:space="preserve"> </w:t>
      </w:r>
      <w:r w:rsidR="00024910">
        <w:rPr>
          <w:rFonts w:cs="Arial"/>
        </w:rPr>
        <w:t>auch</w:t>
      </w:r>
      <w:r>
        <w:rPr>
          <w:rFonts w:cs="Arial"/>
        </w:rPr>
        <w:t xml:space="preserve"> Bedrohung, die uns und die</w:t>
      </w:r>
      <w:r w:rsidR="00D02D4F">
        <w:rPr>
          <w:rFonts w:cs="Arial"/>
        </w:rPr>
        <w:t xml:space="preserve"> ganze</w:t>
      </w:r>
      <w:r>
        <w:rPr>
          <w:rFonts w:cs="Arial"/>
        </w:rPr>
        <w:t xml:space="preserve"> Welt gefährden.</w:t>
      </w:r>
    </w:p>
    <w:p w:rsidR="00711730" w:rsidRDefault="00FD005D" w:rsidP="00FD005D">
      <w:pPr>
        <w:jc w:val="both"/>
        <w:rPr>
          <w:rFonts w:cs="Arial"/>
        </w:rPr>
      </w:pPr>
      <w:r>
        <w:rPr>
          <w:rFonts w:cs="Arial"/>
        </w:rPr>
        <w:t>Wir können Städte so grell erleuchten, da</w:t>
      </w:r>
      <w:r w:rsidR="00B810B6">
        <w:rPr>
          <w:rFonts w:cs="Arial"/>
        </w:rPr>
        <w:t>ss</w:t>
      </w:r>
      <w:r w:rsidR="00F03456">
        <w:rPr>
          <w:rFonts w:cs="Arial"/>
        </w:rPr>
        <w:t xml:space="preserve"> </w:t>
      </w:r>
      <w:r>
        <w:rPr>
          <w:rFonts w:cs="Arial"/>
        </w:rPr>
        <w:t xml:space="preserve">die Sterne nicht mehr </w:t>
      </w:r>
      <w:r w:rsidR="00215CE8">
        <w:rPr>
          <w:rFonts w:cs="Arial"/>
        </w:rPr>
        <w:t>zu sehen sind</w:t>
      </w:r>
      <w:r>
        <w:rPr>
          <w:rFonts w:cs="Arial"/>
        </w:rPr>
        <w:t xml:space="preserve">. </w:t>
      </w:r>
      <w:r w:rsidR="007E292C">
        <w:rPr>
          <w:rFonts w:cs="Arial"/>
        </w:rPr>
        <w:t xml:space="preserve">– </w:t>
      </w:r>
      <w:r>
        <w:rPr>
          <w:rFonts w:cs="Arial"/>
        </w:rPr>
        <w:t>Ist das nicht ein Bild für d</w:t>
      </w:r>
      <w:r w:rsidR="00CD7EA0">
        <w:rPr>
          <w:rFonts w:cs="Arial"/>
        </w:rPr>
        <w:t>as</w:t>
      </w:r>
      <w:r>
        <w:rPr>
          <w:rFonts w:cs="Arial"/>
        </w:rPr>
        <w:t xml:space="preserve"> Problem </w:t>
      </w:r>
      <w:r w:rsidR="00BA3152">
        <w:rPr>
          <w:rFonts w:cs="Arial"/>
        </w:rPr>
        <w:t>unser</w:t>
      </w:r>
      <w:r>
        <w:rPr>
          <w:rFonts w:cs="Arial"/>
        </w:rPr>
        <w:t xml:space="preserve">er </w:t>
      </w:r>
      <w:r w:rsidR="00161CF3">
        <w:rPr>
          <w:rFonts w:cs="Arial"/>
        </w:rPr>
        <w:t>Zeit</w:t>
      </w:r>
      <w:r>
        <w:rPr>
          <w:rFonts w:cs="Arial"/>
        </w:rPr>
        <w:t xml:space="preserve">? Wir wissen und können in materiellen Dingen </w:t>
      </w:r>
      <w:r w:rsidR="00714860">
        <w:rPr>
          <w:rFonts w:cs="Arial"/>
        </w:rPr>
        <w:t>sehr</w:t>
      </w:r>
      <w:r>
        <w:rPr>
          <w:rFonts w:cs="Arial"/>
        </w:rPr>
        <w:t xml:space="preserve"> viel, aber was darüber hinausgeht, Gott und das Gute, vermögen wir nicht mehr zu </w:t>
      </w:r>
      <w:r w:rsidR="00215CE8">
        <w:rPr>
          <w:rFonts w:cs="Arial"/>
        </w:rPr>
        <w:t>sehen</w:t>
      </w:r>
      <w:r>
        <w:rPr>
          <w:rFonts w:cs="Arial"/>
        </w:rPr>
        <w:t xml:space="preserve">. </w:t>
      </w:r>
      <w:r w:rsidR="00CD7EA0">
        <w:rPr>
          <w:rFonts w:cs="Arial"/>
        </w:rPr>
        <w:t>So</w:t>
      </w:r>
      <w:r>
        <w:rPr>
          <w:rFonts w:cs="Arial"/>
        </w:rPr>
        <w:t xml:space="preserve"> ist </w:t>
      </w:r>
      <w:r w:rsidR="00F062C7">
        <w:rPr>
          <w:rFonts w:cs="Arial"/>
        </w:rPr>
        <w:t xml:space="preserve">der </w:t>
      </w:r>
      <w:r>
        <w:rPr>
          <w:rFonts w:cs="Arial"/>
        </w:rPr>
        <w:t xml:space="preserve">Glaube, der das Licht Gottes zeigt, die wahre </w:t>
      </w:r>
      <w:r w:rsidR="00161CF3">
        <w:rPr>
          <w:rFonts w:cs="Arial"/>
        </w:rPr>
        <w:t>Zukunft</w:t>
      </w:r>
      <w:r w:rsidR="00024910">
        <w:rPr>
          <w:rFonts w:cs="Arial"/>
        </w:rPr>
        <w:t>.</w:t>
      </w:r>
      <w:r w:rsidR="00EB494A">
        <w:rPr>
          <w:rFonts w:cs="Arial"/>
        </w:rPr>
        <w:t xml:space="preserve"> </w:t>
      </w:r>
      <w:r w:rsidR="00215CE8">
        <w:rPr>
          <w:rFonts w:cs="Arial"/>
        </w:rPr>
        <w:t>G</w:t>
      </w:r>
      <w:r w:rsidR="00EB494A">
        <w:rPr>
          <w:rFonts w:cs="Arial"/>
        </w:rPr>
        <w:t>laube</w:t>
      </w:r>
      <w:r>
        <w:rPr>
          <w:rFonts w:cs="Arial"/>
        </w:rPr>
        <w:t xml:space="preserve"> ist Einbruch </w:t>
      </w:r>
      <w:r w:rsidR="00BA3152">
        <w:rPr>
          <w:rFonts w:cs="Arial"/>
        </w:rPr>
        <w:t>des</w:t>
      </w:r>
      <w:r>
        <w:rPr>
          <w:rFonts w:cs="Arial"/>
        </w:rPr>
        <w:t xml:space="preserve"> </w:t>
      </w:r>
      <w:r w:rsidR="00BA3152">
        <w:rPr>
          <w:rFonts w:cs="Arial"/>
        </w:rPr>
        <w:t xml:space="preserve">Lichtes </w:t>
      </w:r>
      <w:r>
        <w:rPr>
          <w:rFonts w:cs="Arial"/>
        </w:rPr>
        <w:t xml:space="preserve">Gottes in </w:t>
      </w:r>
      <w:r w:rsidR="00215CE8">
        <w:rPr>
          <w:rFonts w:cs="Arial"/>
        </w:rPr>
        <w:t>die</w:t>
      </w:r>
      <w:r>
        <w:rPr>
          <w:rFonts w:cs="Arial"/>
        </w:rPr>
        <w:t xml:space="preserve"> Welt, Öffnung </w:t>
      </w:r>
      <w:r w:rsidR="00215CE8">
        <w:rPr>
          <w:rFonts w:cs="Arial"/>
        </w:rPr>
        <w:t>der</w:t>
      </w:r>
      <w:r>
        <w:rPr>
          <w:rFonts w:cs="Arial"/>
        </w:rPr>
        <w:t xml:space="preserve"> Augen für </w:t>
      </w:r>
      <w:r w:rsidRPr="00BA3152">
        <w:rPr>
          <w:rFonts w:cs="Arial"/>
        </w:rPr>
        <w:t>das</w:t>
      </w:r>
      <w:r>
        <w:rPr>
          <w:rFonts w:cs="Arial"/>
        </w:rPr>
        <w:t xml:space="preserve"> </w:t>
      </w:r>
      <w:r w:rsidR="00215CE8">
        <w:rPr>
          <w:rFonts w:cs="Arial"/>
        </w:rPr>
        <w:t xml:space="preserve">wirkliche </w:t>
      </w:r>
      <w:r>
        <w:rPr>
          <w:rFonts w:cs="Arial"/>
        </w:rPr>
        <w:t>Licht.</w:t>
      </w:r>
    </w:p>
    <w:p w:rsidR="00711730" w:rsidRDefault="00FD005D" w:rsidP="00FD005D">
      <w:pPr>
        <w:jc w:val="both"/>
        <w:rPr>
          <w:rFonts w:cs="Arial"/>
        </w:rPr>
      </w:pPr>
      <w:r>
        <w:rPr>
          <w:rFonts w:cs="Arial"/>
        </w:rPr>
        <w:t xml:space="preserve">Die Kirche stellt in der Osternacht, der Nacht der neuen Schöpfung, das Geheimnis des Lichts mit einem ganz demütigen </w:t>
      </w:r>
      <w:r w:rsidR="00F062C7">
        <w:rPr>
          <w:rFonts w:cs="Arial"/>
        </w:rPr>
        <w:t>Zeichen</w:t>
      </w:r>
      <w:r>
        <w:rPr>
          <w:rFonts w:cs="Arial"/>
        </w:rPr>
        <w:t xml:space="preserve"> dar: </w:t>
      </w:r>
      <w:r w:rsidR="00D02D4F">
        <w:rPr>
          <w:rFonts w:cs="Arial"/>
        </w:rPr>
        <w:t>D</w:t>
      </w:r>
      <w:r w:rsidR="000A34C8">
        <w:rPr>
          <w:rFonts w:cs="Arial"/>
        </w:rPr>
        <w:t>i</w:t>
      </w:r>
      <w:r>
        <w:rPr>
          <w:rFonts w:cs="Arial"/>
        </w:rPr>
        <w:t xml:space="preserve">e Osterkerze. </w:t>
      </w:r>
      <w:r w:rsidR="00A94236">
        <w:rPr>
          <w:rFonts w:cs="Arial"/>
        </w:rPr>
        <w:t>S</w:t>
      </w:r>
      <w:r>
        <w:rPr>
          <w:rFonts w:cs="Arial"/>
        </w:rPr>
        <w:t xml:space="preserve">ie ist Licht, das vom Opfer lebt. Die Kerze leuchtet, </w:t>
      </w:r>
      <w:r w:rsidR="000A34C8">
        <w:rPr>
          <w:rFonts w:cs="Arial"/>
        </w:rPr>
        <w:t>weil</w:t>
      </w:r>
      <w:r>
        <w:rPr>
          <w:rFonts w:cs="Arial"/>
        </w:rPr>
        <w:t xml:space="preserve"> sie verbrennt</w:t>
      </w:r>
      <w:r w:rsidR="00A41E30">
        <w:rPr>
          <w:rFonts w:cs="Arial"/>
        </w:rPr>
        <w:t>;</w:t>
      </w:r>
      <w:r>
        <w:rPr>
          <w:rFonts w:cs="Arial"/>
        </w:rPr>
        <w:t xml:space="preserve"> </w:t>
      </w:r>
      <w:r w:rsidR="00A41E30">
        <w:rPr>
          <w:rFonts w:cs="Arial"/>
        </w:rPr>
        <w:t>s</w:t>
      </w:r>
      <w:r>
        <w:rPr>
          <w:rFonts w:cs="Arial"/>
        </w:rPr>
        <w:t xml:space="preserve">ie gibt Licht, </w:t>
      </w:r>
      <w:r w:rsidR="000A34C8">
        <w:rPr>
          <w:rFonts w:cs="Arial"/>
        </w:rPr>
        <w:t>weil</w:t>
      </w:r>
      <w:r>
        <w:rPr>
          <w:rFonts w:cs="Arial"/>
        </w:rPr>
        <w:t xml:space="preserve"> sie sich selb</w:t>
      </w:r>
      <w:r w:rsidR="00714860">
        <w:rPr>
          <w:rFonts w:cs="Arial"/>
        </w:rPr>
        <w:t>st</w:t>
      </w:r>
      <w:r>
        <w:rPr>
          <w:rFonts w:cs="Arial"/>
        </w:rPr>
        <w:t xml:space="preserve"> gibt. So stellt sie auf wunderbare Weise das österliche Geheimnis </w:t>
      </w:r>
      <w:r w:rsidR="00270521">
        <w:rPr>
          <w:rFonts w:cs="Arial"/>
        </w:rPr>
        <w:t>Jesu</w:t>
      </w:r>
      <w:r>
        <w:rPr>
          <w:rFonts w:cs="Arial"/>
        </w:rPr>
        <w:t xml:space="preserve"> dar, der sich gibt und so das große Licht schenkt. </w:t>
      </w:r>
      <w:r w:rsidR="00A94236">
        <w:rPr>
          <w:rFonts w:cs="Arial"/>
        </w:rPr>
        <w:t>Und</w:t>
      </w:r>
      <w:r>
        <w:rPr>
          <w:rFonts w:cs="Arial"/>
        </w:rPr>
        <w:t xml:space="preserve"> das Licht der Kerze </w:t>
      </w:r>
      <w:r w:rsidR="00A94236">
        <w:rPr>
          <w:rFonts w:cs="Arial"/>
        </w:rPr>
        <w:t xml:space="preserve">ist </w:t>
      </w:r>
      <w:r>
        <w:rPr>
          <w:rFonts w:cs="Arial"/>
        </w:rPr>
        <w:t xml:space="preserve">Feuer. Feuer </w:t>
      </w:r>
      <w:r w:rsidR="00EB494A">
        <w:rPr>
          <w:rFonts w:cs="Arial"/>
        </w:rPr>
        <w:t>hat</w:t>
      </w:r>
      <w:r>
        <w:rPr>
          <w:rFonts w:cs="Arial"/>
        </w:rPr>
        <w:t xml:space="preserve"> </w:t>
      </w:r>
      <w:r w:rsidR="000A34C8">
        <w:rPr>
          <w:rFonts w:cs="Arial"/>
        </w:rPr>
        <w:t xml:space="preserve">die </w:t>
      </w:r>
      <w:r>
        <w:rPr>
          <w:rFonts w:cs="Arial"/>
        </w:rPr>
        <w:t xml:space="preserve">Kraft </w:t>
      </w:r>
      <w:r w:rsidR="00EB494A">
        <w:rPr>
          <w:rFonts w:cs="Arial"/>
        </w:rPr>
        <w:t>zur</w:t>
      </w:r>
      <w:r>
        <w:rPr>
          <w:rFonts w:cs="Arial"/>
        </w:rPr>
        <w:t xml:space="preserve"> Gestaltung, </w:t>
      </w:r>
      <w:r w:rsidR="00BA3152">
        <w:rPr>
          <w:rFonts w:cs="Arial"/>
        </w:rPr>
        <w:t xml:space="preserve">die </w:t>
      </w:r>
      <w:r>
        <w:rPr>
          <w:rFonts w:cs="Arial"/>
        </w:rPr>
        <w:t xml:space="preserve">Macht </w:t>
      </w:r>
      <w:r w:rsidR="00EB494A">
        <w:rPr>
          <w:rFonts w:cs="Arial"/>
        </w:rPr>
        <w:t>zur</w:t>
      </w:r>
      <w:r>
        <w:rPr>
          <w:rFonts w:cs="Arial"/>
        </w:rPr>
        <w:t xml:space="preserve"> Verwandlung. Auch hier wird </w:t>
      </w:r>
      <w:r w:rsidR="00215CE8">
        <w:rPr>
          <w:rFonts w:cs="Arial"/>
        </w:rPr>
        <w:t>Christi</w:t>
      </w:r>
      <w:r>
        <w:rPr>
          <w:rFonts w:cs="Arial"/>
        </w:rPr>
        <w:t xml:space="preserve"> Geheimnis sichtbar. Christus, das Licht, ist Feuer, ist Flamme, die das Böse verbrennt und die Welt</w:t>
      </w:r>
      <w:r w:rsidR="00215CE8">
        <w:rPr>
          <w:rFonts w:cs="Arial"/>
        </w:rPr>
        <w:t>,</w:t>
      </w:r>
      <w:r>
        <w:rPr>
          <w:rFonts w:cs="Arial"/>
        </w:rPr>
        <w:t xml:space="preserve"> </w:t>
      </w:r>
      <w:r w:rsidR="00270521">
        <w:rPr>
          <w:rFonts w:cs="Arial"/>
        </w:rPr>
        <w:t>auch</w:t>
      </w:r>
      <w:r>
        <w:rPr>
          <w:rFonts w:cs="Arial"/>
        </w:rPr>
        <w:t xml:space="preserve"> uns selber</w:t>
      </w:r>
      <w:r w:rsidR="00215CE8">
        <w:rPr>
          <w:rFonts w:cs="Arial"/>
        </w:rPr>
        <w:t>,</w:t>
      </w:r>
      <w:r>
        <w:rPr>
          <w:rFonts w:cs="Arial"/>
        </w:rPr>
        <w:t xml:space="preserve"> umgestaltet. „Wer mir nahe ist, ist dem Feuer nahe</w:t>
      </w:r>
      <w:r w:rsidR="00AF1A2D">
        <w:rPr>
          <w:rFonts w:cs="Arial"/>
        </w:rPr>
        <w:t>!“</w:t>
      </w:r>
      <w:r>
        <w:rPr>
          <w:rFonts w:cs="Arial"/>
        </w:rPr>
        <w:t xml:space="preserve"> </w:t>
      </w:r>
      <w:r w:rsidR="00AF1A2D">
        <w:rPr>
          <w:rFonts w:cs="Arial"/>
        </w:rPr>
        <w:t>D</w:t>
      </w:r>
      <w:r w:rsidR="00310577">
        <w:rPr>
          <w:rFonts w:cs="Arial"/>
        </w:rPr>
        <w:t>a</w:t>
      </w:r>
      <w:r w:rsidR="00BE1CCB">
        <w:rPr>
          <w:rFonts w:cs="Arial"/>
        </w:rPr>
        <w:t>s</w:t>
      </w:r>
      <w:r>
        <w:rPr>
          <w:rFonts w:cs="Arial"/>
        </w:rPr>
        <w:t xml:space="preserve"> </w:t>
      </w:r>
      <w:r w:rsidR="00BE1CCB">
        <w:rPr>
          <w:rFonts w:cs="Arial"/>
        </w:rPr>
        <w:t>legt</w:t>
      </w:r>
      <w:r>
        <w:rPr>
          <w:rFonts w:cs="Arial"/>
        </w:rPr>
        <w:t xml:space="preserve"> Origenes </w:t>
      </w:r>
      <w:r w:rsidR="00BE1CCB">
        <w:rPr>
          <w:rFonts w:cs="Arial"/>
        </w:rPr>
        <w:t>Jesu in den Mund</w:t>
      </w:r>
      <w:r>
        <w:rPr>
          <w:rFonts w:cs="Arial"/>
        </w:rPr>
        <w:t>. Und d</w:t>
      </w:r>
      <w:r w:rsidR="00161CF3">
        <w:rPr>
          <w:rFonts w:cs="Arial"/>
        </w:rPr>
        <w:t>iese</w:t>
      </w:r>
      <w:r>
        <w:rPr>
          <w:rFonts w:cs="Arial"/>
        </w:rPr>
        <w:t>s Feuer ist Wärme</w:t>
      </w:r>
      <w:r w:rsidR="00215CE8">
        <w:rPr>
          <w:rFonts w:cs="Arial"/>
        </w:rPr>
        <w:t xml:space="preserve"> und</w:t>
      </w:r>
      <w:r>
        <w:rPr>
          <w:rFonts w:cs="Arial"/>
        </w:rPr>
        <w:t xml:space="preserve"> Licht, in dem </w:t>
      </w:r>
      <w:r w:rsidR="00A41E30">
        <w:rPr>
          <w:rFonts w:cs="Arial"/>
        </w:rPr>
        <w:t xml:space="preserve">Gottes </w:t>
      </w:r>
      <w:r>
        <w:rPr>
          <w:rFonts w:cs="Arial"/>
        </w:rPr>
        <w:t xml:space="preserve">Wärme und Güte </w:t>
      </w:r>
      <w:r w:rsidR="007E292C">
        <w:rPr>
          <w:rFonts w:cs="Arial"/>
        </w:rPr>
        <w:t>zu</w:t>
      </w:r>
      <w:r>
        <w:rPr>
          <w:rFonts w:cs="Arial"/>
        </w:rPr>
        <w:t xml:space="preserve"> uns kommen</w:t>
      </w:r>
      <w:r w:rsidR="000A34C8">
        <w:rPr>
          <w:rFonts w:cs="Arial"/>
        </w:rPr>
        <w:t>, uns erwärmen will</w:t>
      </w:r>
      <w:r>
        <w:rPr>
          <w:rFonts w:cs="Arial"/>
        </w:rPr>
        <w:t>.</w:t>
      </w:r>
      <w:r w:rsidR="00A94236">
        <w:rPr>
          <w:rFonts w:cs="Arial"/>
        </w:rPr>
        <w:t xml:space="preserve"> </w:t>
      </w:r>
    </w:p>
    <w:p w:rsidR="00FD005D" w:rsidRPr="00EB494A" w:rsidRDefault="00FD005D" w:rsidP="00FD005D">
      <w:pPr>
        <w:jc w:val="both"/>
        <w:rPr>
          <w:rFonts w:cs="Arial"/>
        </w:rPr>
      </w:pPr>
      <w:r>
        <w:rPr>
          <w:rFonts w:cs="Arial"/>
        </w:rPr>
        <w:t xml:space="preserve">Der große Hymnus des Exsultet </w:t>
      </w:r>
      <w:r w:rsidR="00E753DF">
        <w:rPr>
          <w:rFonts w:cs="Arial"/>
        </w:rPr>
        <w:t>am</w:t>
      </w:r>
      <w:r>
        <w:rPr>
          <w:rFonts w:cs="Arial"/>
        </w:rPr>
        <w:t xml:space="preserve"> Beginn der Oster</w:t>
      </w:r>
      <w:r w:rsidR="00E753DF">
        <w:rPr>
          <w:rFonts w:cs="Arial"/>
        </w:rPr>
        <w:softHyphen/>
        <w:t>nacht</w:t>
      </w:r>
      <w:r>
        <w:rPr>
          <w:rFonts w:cs="Arial"/>
        </w:rPr>
        <w:t xml:space="preserve"> weist ganz leise auf </w:t>
      </w:r>
      <w:r w:rsidR="00310577">
        <w:rPr>
          <w:rFonts w:cs="Arial"/>
        </w:rPr>
        <w:t>ein</w:t>
      </w:r>
      <w:r>
        <w:rPr>
          <w:rFonts w:cs="Arial"/>
        </w:rPr>
        <w:t xml:space="preserve"> </w:t>
      </w:r>
      <w:r w:rsidR="00D02D4F">
        <w:rPr>
          <w:rFonts w:cs="Arial"/>
        </w:rPr>
        <w:t>W</w:t>
      </w:r>
      <w:r>
        <w:rPr>
          <w:rFonts w:cs="Arial"/>
        </w:rPr>
        <w:t>eitere</w:t>
      </w:r>
      <w:r w:rsidR="00D02D4F">
        <w:rPr>
          <w:rFonts w:cs="Arial"/>
        </w:rPr>
        <w:t>s</w:t>
      </w:r>
      <w:r>
        <w:rPr>
          <w:rFonts w:cs="Arial"/>
        </w:rPr>
        <w:t xml:space="preserve"> </w:t>
      </w:r>
      <w:r w:rsidR="000A34C8">
        <w:rPr>
          <w:rFonts w:cs="Arial"/>
        </w:rPr>
        <w:t>hin</w:t>
      </w:r>
      <w:r w:rsidR="008B421C">
        <w:rPr>
          <w:rFonts w:cs="Arial"/>
        </w:rPr>
        <w:t>:</w:t>
      </w:r>
      <w:r>
        <w:rPr>
          <w:rFonts w:cs="Arial"/>
        </w:rPr>
        <w:t xml:space="preserve"> </w:t>
      </w:r>
      <w:r w:rsidR="00D02D4F">
        <w:rPr>
          <w:rFonts w:cs="Arial"/>
        </w:rPr>
        <w:t>D</w:t>
      </w:r>
      <w:r w:rsidR="008B421C">
        <w:rPr>
          <w:rFonts w:cs="Arial"/>
        </w:rPr>
        <w:t xml:space="preserve">ie Kerze </w:t>
      </w:r>
      <w:r w:rsidR="007E292C">
        <w:rPr>
          <w:rFonts w:cs="Arial"/>
        </w:rPr>
        <w:t>verdankt sich</w:t>
      </w:r>
      <w:r>
        <w:rPr>
          <w:rFonts w:cs="Arial"/>
        </w:rPr>
        <w:t xml:space="preserve"> der Arbeit </w:t>
      </w:r>
      <w:r w:rsidR="000A34C8">
        <w:rPr>
          <w:rFonts w:cs="Arial"/>
        </w:rPr>
        <w:t>viel</w:t>
      </w:r>
      <w:r>
        <w:rPr>
          <w:rFonts w:cs="Arial"/>
        </w:rPr>
        <w:t>er Bienen</w:t>
      </w:r>
      <w:r w:rsidR="00B77FAB">
        <w:rPr>
          <w:rFonts w:cs="Arial"/>
        </w:rPr>
        <w:t>;</w:t>
      </w:r>
      <w:r>
        <w:rPr>
          <w:rFonts w:cs="Arial"/>
        </w:rPr>
        <w:t xml:space="preserve"> die Schöpfung</w:t>
      </w:r>
      <w:r w:rsidR="00215CE8">
        <w:rPr>
          <w:rFonts w:cs="Arial"/>
        </w:rPr>
        <w:t xml:space="preserve"> hat</w:t>
      </w:r>
      <w:r w:rsidR="00310577">
        <w:rPr>
          <w:rFonts w:cs="Arial"/>
        </w:rPr>
        <w:t xml:space="preserve"> so</w:t>
      </w:r>
      <w:r w:rsidR="000A34C8">
        <w:rPr>
          <w:rFonts w:cs="Arial"/>
        </w:rPr>
        <w:t xml:space="preserve"> Anteil</w:t>
      </w:r>
      <w:r>
        <w:rPr>
          <w:rFonts w:cs="Arial"/>
        </w:rPr>
        <w:t xml:space="preserve"> </w:t>
      </w:r>
      <w:r w:rsidR="00AF1A2D">
        <w:rPr>
          <w:rFonts w:cs="Arial"/>
        </w:rPr>
        <w:t>an unserem Gotteslob</w:t>
      </w:r>
      <w:r>
        <w:rPr>
          <w:rFonts w:cs="Arial"/>
        </w:rPr>
        <w:t>. D</w:t>
      </w:r>
      <w:r w:rsidR="00270521">
        <w:rPr>
          <w:rFonts w:cs="Arial"/>
        </w:rPr>
        <w:t>urch den demütigen Dienst der Bienen wird die</w:t>
      </w:r>
      <w:r>
        <w:rPr>
          <w:rFonts w:cs="Arial"/>
        </w:rPr>
        <w:t xml:space="preserve"> </w:t>
      </w:r>
      <w:r w:rsidR="00B77FAB">
        <w:rPr>
          <w:rFonts w:cs="Arial"/>
        </w:rPr>
        <w:t xml:space="preserve">ganze </w:t>
      </w:r>
      <w:r>
        <w:rPr>
          <w:rFonts w:cs="Arial"/>
        </w:rPr>
        <w:t xml:space="preserve">Schöpfung in der Kerze zum </w:t>
      </w:r>
      <w:r w:rsidR="00310577">
        <w:rPr>
          <w:rFonts w:cs="Arial"/>
        </w:rPr>
        <w:t>Lichtt</w:t>
      </w:r>
      <w:r>
        <w:rPr>
          <w:rFonts w:cs="Arial"/>
        </w:rPr>
        <w:t xml:space="preserve">räger. </w:t>
      </w:r>
      <w:r w:rsidR="008B421C">
        <w:rPr>
          <w:rFonts w:cs="Arial"/>
        </w:rPr>
        <w:t>Darin</w:t>
      </w:r>
      <w:r>
        <w:rPr>
          <w:rFonts w:cs="Arial"/>
        </w:rPr>
        <w:t xml:space="preserve"> steckt</w:t>
      </w:r>
      <w:r w:rsidR="007E292C">
        <w:rPr>
          <w:rFonts w:cs="Arial"/>
        </w:rPr>
        <w:t>,</w:t>
      </w:r>
      <w:r w:rsidR="008B421C">
        <w:rPr>
          <w:rFonts w:cs="Arial"/>
        </w:rPr>
        <w:t xml:space="preserve"> </w:t>
      </w:r>
      <w:r>
        <w:rPr>
          <w:rFonts w:cs="Arial"/>
        </w:rPr>
        <w:t>nach de</w:t>
      </w:r>
      <w:r w:rsidR="008B421C">
        <w:rPr>
          <w:rFonts w:cs="Arial"/>
        </w:rPr>
        <w:t>n</w:t>
      </w:r>
      <w:r>
        <w:rPr>
          <w:rFonts w:cs="Arial"/>
        </w:rPr>
        <w:t xml:space="preserve"> </w:t>
      </w:r>
      <w:r w:rsidR="00310577">
        <w:rPr>
          <w:rFonts w:cs="Arial"/>
        </w:rPr>
        <w:t>Worten</w:t>
      </w:r>
      <w:r>
        <w:rPr>
          <w:rFonts w:cs="Arial"/>
        </w:rPr>
        <w:t xml:space="preserve"> der Väter</w:t>
      </w:r>
      <w:r w:rsidR="007E292C">
        <w:rPr>
          <w:rFonts w:cs="Arial"/>
        </w:rPr>
        <w:t>,</w:t>
      </w:r>
      <w:r>
        <w:rPr>
          <w:rFonts w:cs="Arial"/>
        </w:rPr>
        <w:t xml:space="preserve"> ein stiller Hinweis auf die Kirche. Das Zusammenwirken der lebendigen Gemeinschaft der Gläubigen in der Kirche </w:t>
      </w:r>
      <w:r w:rsidR="00270521">
        <w:rPr>
          <w:rFonts w:cs="Arial"/>
        </w:rPr>
        <w:t>soll</w:t>
      </w:r>
      <w:r>
        <w:rPr>
          <w:rFonts w:cs="Arial"/>
        </w:rPr>
        <w:t xml:space="preserve"> wie das Wirken der Bienen</w:t>
      </w:r>
      <w:r w:rsidR="00270521">
        <w:rPr>
          <w:rFonts w:cs="Arial"/>
        </w:rPr>
        <w:t xml:space="preserve"> sein</w:t>
      </w:r>
      <w:r>
        <w:rPr>
          <w:rFonts w:cs="Arial"/>
        </w:rPr>
        <w:t xml:space="preserve">. </w:t>
      </w:r>
      <w:r w:rsidR="00270521">
        <w:rPr>
          <w:rFonts w:cs="Arial"/>
        </w:rPr>
        <w:t xml:space="preserve">Die Kirche ist eingeladen, </w:t>
      </w:r>
      <w:r w:rsidR="00BA3152">
        <w:rPr>
          <w:rFonts w:cs="Arial"/>
        </w:rPr>
        <w:t>eine</w:t>
      </w:r>
      <w:r>
        <w:rPr>
          <w:rFonts w:cs="Arial"/>
        </w:rPr>
        <w:t xml:space="preserve"> Gemeinschaft des Lichtes auf</w:t>
      </w:r>
      <w:r w:rsidR="00270521">
        <w:rPr>
          <w:rFonts w:cs="Arial"/>
        </w:rPr>
        <w:t>zubauen</w:t>
      </w:r>
      <w:r>
        <w:rPr>
          <w:rFonts w:cs="Arial"/>
        </w:rPr>
        <w:t xml:space="preserve">. </w:t>
      </w:r>
      <w:r w:rsidR="00310577">
        <w:rPr>
          <w:rFonts w:cs="Arial"/>
        </w:rPr>
        <w:t>Wir</w:t>
      </w:r>
      <w:r>
        <w:rPr>
          <w:rFonts w:cs="Arial"/>
        </w:rPr>
        <w:t xml:space="preserve"> dürfen in der Kerze auch einen Anruf an uns und an unser Miteinander in der Gemeinschaft der Kirche sehen, die</w:t>
      </w:r>
      <w:r w:rsidR="00F03456">
        <w:rPr>
          <w:rFonts w:cs="Arial"/>
        </w:rPr>
        <w:t xml:space="preserve"> dazu</w:t>
      </w:r>
      <w:r>
        <w:rPr>
          <w:rFonts w:cs="Arial"/>
        </w:rPr>
        <w:t xml:space="preserve"> da ist, das</w:t>
      </w:r>
      <w:r w:rsidR="00662863">
        <w:rPr>
          <w:rFonts w:cs="Arial"/>
        </w:rPr>
        <w:t>s</w:t>
      </w:r>
      <w:r>
        <w:rPr>
          <w:rFonts w:cs="Arial"/>
        </w:rPr>
        <w:t xml:space="preserve"> Christi</w:t>
      </w:r>
      <w:r w:rsidR="00B77FAB">
        <w:rPr>
          <w:rFonts w:cs="Arial"/>
        </w:rPr>
        <w:t xml:space="preserve"> </w:t>
      </w:r>
      <w:r w:rsidR="00662863">
        <w:rPr>
          <w:rFonts w:cs="Arial"/>
        </w:rPr>
        <w:t xml:space="preserve">Licht </w:t>
      </w:r>
      <w:r w:rsidR="00B77FAB">
        <w:rPr>
          <w:rFonts w:cs="Arial"/>
        </w:rPr>
        <w:t>durch uns</w:t>
      </w:r>
      <w:r>
        <w:rPr>
          <w:rFonts w:cs="Arial"/>
        </w:rPr>
        <w:t xml:space="preserve"> in die Welt hinein</w:t>
      </w:r>
      <w:r w:rsidR="00BA3152">
        <w:rPr>
          <w:rFonts w:cs="Arial"/>
        </w:rPr>
        <w:t>getragen wird</w:t>
      </w:r>
      <w:r>
        <w:rPr>
          <w:rFonts w:cs="Arial"/>
        </w:rPr>
        <w:t>.</w:t>
      </w:r>
      <w:r w:rsidR="00BA3152" w:rsidRPr="00BA3152">
        <w:rPr>
          <w:rStyle w:val="Funotenzeichen"/>
          <w:rFonts w:cs="Arial"/>
        </w:rPr>
        <w:t xml:space="preserve"> </w:t>
      </w:r>
      <w:r w:rsidR="00BA3152">
        <w:rPr>
          <w:rStyle w:val="Funotenzeichen"/>
          <w:rFonts w:cs="Arial"/>
        </w:rPr>
        <w:footnoteReference w:id="1"/>
      </w:r>
      <w:r w:rsidR="00B77FAB">
        <w:rPr>
          <w:rFonts w:cs="Arial"/>
        </w:rPr>
        <w:t xml:space="preserve"> </w:t>
      </w:r>
      <w:r w:rsidR="00215CE8">
        <w:rPr>
          <w:rFonts w:cs="Arial"/>
        </w:rPr>
        <w:tab/>
      </w:r>
      <w:r w:rsidR="00215CE8">
        <w:rPr>
          <w:rFonts w:cs="Arial"/>
        </w:rPr>
        <w:tab/>
      </w:r>
      <w:r w:rsidR="00310577">
        <w:rPr>
          <w:rFonts w:cs="Arial"/>
        </w:rPr>
        <w:tab/>
      </w:r>
      <w:r w:rsidR="00310577">
        <w:rPr>
          <w:rFonts w:cs="Arial"/>
        </w:rPr>
        <w:tab/>
      </w:r>
      <w:bookmarkStart w:id="0" w:name="_GoBack"/>
      <w:bookmarkEnd w:id="0"/>
      <w:r w:rsidR="00215CE8">
        <w:rPr>
          <w:rFonts w:cs="Arial"/>
        </w:rPr>
        <w:tab/>
      </w:r>
      <w:r w:rsidR="00215CE8">
        <w:rPr>
          <w:rFonts w:cs="Arial"/>
        </w:rPr>
        <w:tab/>
      </w:r>
      <w:r>
        <w:rPr>
          <w:rFonts w:cs="Arial"/>
        </w:rPr>
        <w:t>Amen.</w:t>
      </w:r>
    </w:p>
    <w:sectPr w:rsidR="00FD005D" w:rsidRPr="00EB494A" w:rsidSect="00B810B6">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D9B" w:rsidRDefault="004D4D9B">
      <w:r>
        <w:separator/>
      </w:r>
    </w:p>
  </w:endnote>
  <w:endnote w:type="continuationSeparator" w:id="0">
    <w:p w:rsidR="004D4D9B" w:rsidRDefault="004D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6" w:rsidRDefault="00B810B6" w:rsidP="00F161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810B6" w:rsidRDefault="00B81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6" w:rsidRPr="00FD005D" w:rsidRDefault="00B810B6" w:rsidP="00F1613F">
    <w:pPr>
      <w:pStyle w:val="Fuzeile"/>
      <w:framePr w:wrap="around" w:vAnchor="text" w:hAnchor="margin" w:xAlign="center" w:y="1"/>
      <w:rPr>
        <w:rStyle w:val="Seitenzahl"/>
        <w:sz w:val="20"/>
        <w:szCs w:val="20"/>
      </w:rPr>
    </w:pPr>
    <w:r w:rsidRPr="00FD005D">
      <w:rPr>
        <w:rStyle w:val="Seitenzahl"/>
        <w:sz w:val="20"/>
        <w:szCs w:val="20"/>
      </w:rPr>
      <w:fldChar w:fldCharType="begin"/>
    </w:r>
    <w:r w:rsidRPr="00FD005D">
      <w:rPr>
        <w:rStyle w:val="Seitenzahl"/>
        <w:sz w:val="20"/>
        <w:szCs w:val="20"/>
      </w:rPr>
      <w:instrText xml:space="preserve">PAGE  </w:instrText>
    </w:r>
    <w:r w:rsidRPr="00FD005D">
      <w:rPr>
        <w:rStyle w:val="Seitenzahl"/>
        <w:sz w:val="20"/>
        <w:szCs w:val="20"/>
      </w:rPr>
      <w:fldChar w:fldCharType="separate"/>
    </w:r>
    <w:r w:rsidR="00D02D4F">
      <w:rPr>
        <w:rStyle w:val="Seitenzahl"/>
        <w:noProof/>
        <w:sz w:val="20"/>
        <w:szCs w:val="20"/>
      </w:rPr>
      <w:t>3</w:t>
    </w:r>
    <w:r w:rsidRPr="00FD005D">
      <w:rPr>
        <w:rStyle w:val="Seitenzahl"/>
        <w:sz w:val="20"/>
        <w:szCs w:val="20"/>
      </w:rPr>
      <w:fldChar w:fldCharType="end"/>
    </w:r>
  </w:p>
  <w:p w:rsidR="00B810B6" w:rsidRPr="00FD005D" w:rsidRDefault="00B810B6">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D9B" w:rsidRDefault="004D4D9B">
      <w:r>
        <w:separator/>
      </w:r>
    </w:p>
  </w:footnote>
  <w:footnote w:type="continuationSeparator" w:id="0">
    <w:p w:rsidR="004D4D9B" w:rsidRDefault="004D4D9B">
      <w:r>
        <w:continuationSeparator/>
      </w:r>
    </w:p>
  </w:footnote>
  <w:footnote w:id="1">
    <w:p w:rsidR="00BA3152" w:rsidRPr="00B810B6" w:rsidRDefault="00BA3152" w:rsidP="00BA3152">
      <w:pPr>
        <w:pStyle w:val="Funotentext"/>
        <w:rPr>
          <w:sz w:val="16"/>
          <w:szCs w:val="16"/>
        </w:rPr>
      </w:pPr>
      <w:r w:rsidRPr="00B810B6">
        <w:rPr>
          <w:rStyle w:val="Funotenzeichen"/>
          <w:sz w:val="16"/>
          <w:szCs w:val="16"/>
        </w:rPr>
        <w:footnoteRef/>
      </w:r>
      <w:r w:rsidRPr="00B810B6">
        <w:rPr>
          <w:sz w:val="16"/>
          <w:szCs w:val="16"/>
        </w:rPr>
        <w:t xml:space="preserve"> </w:t>
      </w:r>
      <w:r>
        <w:rPr>
          <w:sz w:val="16"/>
          <w:szCs w:val="16"/>
        </w:rPr>
        <w:t>Teilweise n</w:t>
      </w:r>
      <w:r w:rsidRPr="00B810B6">
        <w:rPr>
          <w:sz w:val="16"/>
          <w:szCs w:val="16"/>
        </w:rPr>
        <w:t>ach einer Predigt von Benedikt XVI.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6" w:rsidRPr="00FD005D" w:rsidRDefault="00B810B6">
    <w:pPr>
      <w:pStyle w:val="Kopfzeile"/>
      <w:rPr>
        <w:sz w:val="16"/>
        <w:szCs w:val="16"/>
      </w:rPr>
    </w:pPr>
    <w:r>
      <w:rPr>
        <w:sz w:val="16"/>
        <w:szCs w:val="16"/>
      </w:rPr>
      <w:t>Oster</w:t>
    </w:r>
    <w:r w:rsidR="00AE3F82">
      <w:rPr>
        <w:sz w:val="16"/>
        <w:szCs w:val="16"/>
      </w:rPr>
      <w:t>nacht</w:t>
    </w:r>
    <w:r>
      <w:rPr>
        <w:sz w:val="16"/>
        <w:szCs w:val="16"/>
      </w:rPr>
      <w:t xml:space="preserve"> – B – </w:t>
    </w:r>
    <w:r w:rsidR="0071020B">
      <w:rPr>
        <w:sz w:val="16"/>
        <w:szCs w:val="16"/>
      </w:rPr>
      <w:t>2</w:t>
    </w:r>
    <w:r w:rsidR="00D014AA">
      <w:rPr>
        <w:sz w:val="16"/>
        <w:szCs w:val="1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D"/>
    <w:rsid w:val="00016E5E"/>
    <w:rsid w:val="00024910"/>
    <w:rsid w:val="000A34C8"/>
    <w:rsid w:val="00113B4E"/>
    <w:rsid w:val="00126857"/>
    <w:rsid w:val="00161CF3"/>
    <w:rsid w:val="00215CE8"/>
    <w:rsid w:val="002548C5"/>
    <w:rsid w:val="00266B5E"/>
    <w:rsid w:val="00270521"/>
    <w:rsid w:val="00297835"/>
    <w:rsid w:val="00310577"/>
    <w:rsid w:val="0035247D"/>
    <w:rsid w:val="00364A04"/>
    <w:rsid w:val="00394B32"/>
    <w:rsid w:val="00425D53"/>
    <w:rsid w:val="00426B75"/>
    <w:rsid w:val="004640D1"/>
    <w:rsid w:val="004A6EE3"/>
    <w:rsid w:val="004D0AD5"/>
    <w:rsid w:val="004D4D9B"/>
    <w:rsid w:val="004F264A"/>
    <w:rsid w:val="005948A0"/>
    <w:rsid w:val="005C06E2"/>
    <w:rsid w:val="005D59A3"/>
    <w:rsid w:val="005E4AEE"/>
    <w:rsid w:val="005F1C20"/>
    <w:rsid w:val="006122AC"/>
    <w:rsid w:val="00626FC6"/>
    <w:rsid w:val="00637685"/>
    <w:rsid w:val="00637D37"/>
    <w:rsid w:val="00662863"/>
    <w:rsid w:val="006E79C9"/>
    <w:rsid w:val="0071020B"/>
    <w:rsid w:val="00711730"/>
    <w:rsid w:val="00714860"/>
    <w:rsid w:val="007E292C"/>
    <w:rsid w:val="00887A58"/>
    <w:rsid w:val="008A4B34"/>
    <w:rsid w:val="008B041A"/>
    <w:rsid w:val="008B421C"/>
    <w:rsid w:val="00A41E30"/>
    <w:rsid w:val="00A5226B"/>
    <w:rsid w:val="00A917B2"/>
    <w:rsid w:val="00A94236"/>
    <w:rsid w:val="00AE0510"/>
    <w:rsid w:val="00AE2A60"/>
    <w:rsid w:val="00AE3F82"/>
    <w:rsid w:val="00AF1A2D"/>
    <w:rsid w:val="00B06C5F"/>
    <w:rsid w:val="00B21C53"/>
    <w:rsid w:val="00B66BA8"/>
    <w:rsid w:val="00B74645"/>
    <w:rsid w:val="00B77FAB"/>
    <w:rsid w:val="00B810B6"/>
    <w:rsid w:val="00B830D4"/>
    <w:rsid w:val="00BA3152"/>
    <w:rsid w:val="00BE1CCB"/>
    <w:rsid w:val="00C42079"/>
    <w:rsid w:val="00CD7EA0"/>
    <w:rsid w:val="00CF368D"/>
    <w:rsid w:val="00D014AA"/>
    <w:rsid w:val="00D02D4F"/>
    <w:rsid w:val="00D102D2"/>
    <w:rsid w:val="00D220C7"/>
    <w:rsid w:val="00D316EB"/>
    <w:rsid w:val="00D516E0"/>
    <w:rsid w:val="00D90A5E"/>
    <w:rsid w:val="00DA2B24"/>
    <w:rsid w:val="00DF0E1E"/>
    <w:rsid w:val="00E454AD"/>
    <w:rsid w:val="00E753DF"/>
    <w:rsid w:val="00EB494A"/>
    <w:rsid w:val="00EB653A"/>
    <w:rsid w:val="00EE607E"/>
    <w:rsid w:val="00F03456"/>
    <w:rsid w:val="00F03DD5"/>
    <w:rsid w:val="00F062C7"/>
    <w:rsid w:val="00F1613F"/>
    <w:rsid w:val="00F421FD"/>
    <w:rsid w:val="00F704D1"/>
    <w:rsid w:val="00FC0172"/>
    <w:rsid w:val="00FD005D"/>
    <w:rsid w:val="00FD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7B39E"/>
  <w15:chartTrackingRefBased/>
  <w15:docId w15:val="{7CF6ACE4-4C94-4E77-9B8B-61A168AB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D005D"/>
    <w:pPr>
      <w:spacing w:before="100" w:beforeAutospacing="1" w:after="100" w:afterAutospacing="1"/>
    </w:pPr>
    <w:rPr>
      <w:rFonts w:ascii="Verdana" w:hAnsi="Verdana"/>
      <w:color w:val="000000"/>
      <w:sz w:val="16"/>
      <w:szCs w:val="16"/>
    </w:rPr>
  </w:style>
  <w:style w:type="paragraph" w:styleId="Fuzeile">
    <w:name w:val="footer"/>
    <w:basedOn w:val="Standard"/>
    <w:rsid w:val="00FD005D"/>
    <w:pPr>
      <w:tabs>
        <w:tab w:val="center" w:pos="4536"/>
        <w:tab w:val="right" w:pos="9072"/>
      </w:tabs>
    </w:pPr>
  </w:style>
  <w:style w:type="character" w:styleId="Seitenzahl">
    <w:name w:val="page number"/>
    <w:basedOn w:val="Absatz-Standardschriftart"/>
    <w:rsid w:val="00FD005D"/>
  </w:style>
  <w:style w:type="paragraph" w:styleId="Kopfzeile">
    <w:name w:val="header"/>
    <w:basedOn w:val="Standard"/>
    <w:rsid w:val="00FD005D"/>
    <w:pPr>
      <w:tabs>
        <w:tab w:val="center" w:pos="4536"/>
        <w:tab w:val="right" w:pos="9072"/>
      </w:tabs>
    </w:pPr>
  </w:style>
  <w:style w:type="paragraph" w:styleId="Funotentext">
    <w:name w:val="footnote text"/>
    <w:basedOn w:val="Standard"/>
    <w:semiHidden/>
    <w:rsid w:val="00B810B6"/>
    <w:rPr>
      <w:sz w:val="20"/>
      <w:szCs w:val="20"/>
    </w:rPr>
  </w:style>
  <w:style w:type="character" w:styleId="Funotenzeichen">
    <w:name w:val="footnote reference"/>
    <w:semiHidden/>
    <w:rsid w:val="00B81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Ostern ist Fest der Neuschöpfung</vt:lpstr>
    </vt:vector>
  </TitlesOfParts>
  <Company>Erzbischöfliches Ordinariat Berlin</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Ostern ist Fest der Neuschöpfung</dc:title>
  <dc:subject/>
  <dc:creator>Armin Kögler</dc:creator>
  <cp:keywords/>
  <dc:description/>
  <cp:lastModifiedBy>Armin Kögler</cp:lastModifiedBy>
  <cp:revision>15</cp:revision>
  <dcterms:created xsi:type="dcterms:W3CDTF">2024-03-05T10:04:00Z</dcterms:created>
  <dcterms:modified xsi:type="dcterms:W3CDTF">2024-03-30T05:57:00Z</dcterms:modified>
</cp:coreProperties>
</file>