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86" w:rsidRPr="00496086" w:rsidRDefault="00DD0EAB" w:rsidP="00496086">
      <w:pPr>
        <w:suppressAutoHyphens/>
        <w:jc w:val="both"/>
        <w:rPr>
          <w:spacing w:val="-3"/>
        </w:rPr>
      </w:pPr>
      <w:r>
        <w:rPr>
          <w:spacing w:val="-3"/>
        </w:rPr>
        <w:t>Liebe Gemeinde, i</w:t>
      </w:r>
      <w:r w:rsidR="00496086" w:rsidRPr="00496086">
        <w:rPr>
          <w:spacing w:val="-3"/>
        </w:rPr>
        <w:t>m Baptisterium</w:t>
      </w:r>
      <w:r>
        <w:rPr>
          <w:spacing w:val="-3"/>
        </w:rPr>
        <w:t>, der Taufkapelle</w:t>
      </w:r>
      <w:r w:rsidR="00496086" w:rsidRPr="00496086">
        <w:rPr>
          <w:spacing w:val="-3"/>
        </w:rPr>
        <w:t xml:space="preserve"> de</w:t>
      </w:r>
      <w:bookmarkStart w:id="0" w:name="_GoBack"/>
      <w:r w:rsidR="00496086" w:rsidRPr="00496086">
        <w:rPr>
          <w:spacing w:val="-3"/>
        </w:rPr>
        <w:t>r</w:t>
      </w:r>
      <w:bookmarkEnd w:id="0"/>
      <w:r w:rsidR="00496086" w:rsidRPr="00496086">
        <w:rPr>
          <w:spacing w:val="-3"/>
        </w:rPr>
        <w:t xml:space="preserve"> Lateranbasilika, dem </w:t>
      </w:r>
      <w:r w:rsidR="00496086">
        <w:rPr>
          <w:spacing w:val="-3"/>
        </w:rPr>
        <w:t>ä</w:t>
      </w:r>
      <w:r w:rsidR="00496086" w:rsidRPr="00496086">
        <w:rPr>
          <w:spacing w:val="-3"/>
        </w:rPr>
        <w:t>l</w:t>
      </w:r>
      <w:r w:rsidR="00496086">
        <w:rPr>
          <w:spacing w:val="-3"/>
        </w:rPr>
        <w:t>tes</w:t>
      </w:r>
      <w:r w:rsidR="00496086" w:rsidRPr="00496086">
        <w:rPr>
          <w:spacing w:val="-3"/>
        </w:rPr>
        <w:t>ten bekannten</w:t>
      </w:r>
      <w:r w:rsidR="009053D6">
        <w:rPr>
          <w:spacing w:val="-3"/>
        </w:rPr>
        <w:t xml:space="preserve"> und erhalte</w:t>
      </w:r>
      <w:r w:rsidR="009053D6">
        <w:rPr>
          <w:spacing w:val="-3"/>
        </w:rPr>
        <w:softHyphen/>
        <w:t>nen</w:t>
      </w:r>
      <w:r w:rsidR="00496086" w:rsidRPr="00496086">
        <w:rPr>
          <w:spacing w:val="-3"/>
        </w:rPr>
        <w:t xml:space="preserve"> Taufort der Kirche</w:t>
      </w:r>
      <w:r w:rsidR="009367CD">
        <w:rPr>
          <w:spacing w:val="-3"/>
        </w:rPr>
        <w:t xml:space="preserve"> in</w:t>
      </w:r>
      <w:r w:rsidR="003E0727" w:rsidRPr="003E0727">
        <w:rPr>
          <w:spacing w:val="-3"/>
        </w:rPr>
        <w:t xml:space="preserve"> </w:t>
      </w:r>
      <w:r w:rsidR="003E0727" w:rsidRPr="00496086">
        <w:rPr>
          <w:spacing w:val="-3"/>
        </w:rPr>
        <w:t>R</w:t>
      </w:r>
      <w:r w:rsidR="003E0727">
        <w:rPr>
          <w:spacing w:val="-3"/>
        </w:rPr>
        <w:t>o</w:t>
      </w:r>
      <w:r w:rsidR="003E0727" w:rsidRPr="00496086">
        <w:rPr>
          <w:spacing w:val="-3"/>
        </w:rPr>
        <w:softHyphen/>
        <w:t>m</w:t>
      </w:r>
      <w:r w:rsidR="00496086" w:rsidRPr="00496086">
        <w:rPr>
          <w:spacing w:val="-3"/>
        </w:rPr>
        <w:t>, steht die In</w:t>
      </w:r>
      <w:r w:rsidR="009367CD">
        <w:rPr>
          <w:spacing w:val="-3"/>
        </w:rPr>
        <w:softHyphen/>
      </w:r>
      <w:r w:rsidR="00496086" w:rsidRPr="00496086">
        <w:rPr>
          <w:spacing w:val="-3"/>
        </w:rPr>
        <w:t>schrift: „Dies ist die Quelle des Lebens, die die ganze Welt entsühnt, die ihren Ur</w:t>
      </w:r>
      <w:r w:rsidR="00496086" w:rsidRPr="00496086">
        <w:rPr>
          <w:spacing w:val="-3"/>
        </w:rPr>
        <w:softHyphen/>
      </w:r>
      <w:r w:rsidR="00496086" w:rsidRPr="00496086">
        <w:rPr>
          <w:spacing w:val="-3"/>
        </w:rPr>
        <w:softHyphen/>
        <w:t>sprung nimmt aus der Seitenwunde Chri</w:t>
      </w:r>
      <w:r w:rsidR="00496086" w:rsidRPr="00496086">
        <w:rPr>
          <w:spacing w:val="-3"/>
        </w:rPr>
        <w:softHyphen/>
        <w:t>sti.“</w:t>
      </w:r>
      <w:r w:rsidR="00A4485D">
        <w:rPr>
          <w:spacing w:val="-3"/>
        </w:rPr>
        <w:t xml:space="preserve"> – </w:t>
      </w:r>
      <w:r>
        <w:rPr>
          <w:spacing w:val="-3"/>
        </w:rPr>
        <w:t>D</w:t>
      </w:r>
      <w:r w:rsidR="003E0727">
        <w:rPr>
          <w:spacing w:val="-3"/>
        </w:rPr>
        <w:t>as</w:t>
      </w:r>
      <w:r>
        <w:rPr>
          <w:spacing w:val="-3"/>
        </w:rPr>
        <w:t xml:space="preserve"> Gebäude </w:t>
      </w:r>
      <w:r w:rsidR="009367CD">
        <w:rPr>
          <w:spacing w:val="-3"/>
        </w:rPr>
        <w:t>ent</w:t>
      </w:r>
      <w:r w:rsidR="009367CD">
        <w:rPr>
          <w:spacing w:val="-3"/>
        </w:rPr>
        <w:softHyphen/>
        <w:t xml:space="preserve">stand </w:t>
      </w:r>
      <w:r>
        <w:rPr>
          <w:spacing w:val="-3"/>
        </w:rPr>
        <w:t>i</w:t>
      </w:r>
      <w:r w:rsidR="003E0727">
        <w:rPr>
          <w:spacing w:val="-3"/>
        </w:rPr>
        <w:t>m</w:t>
      </w:r>
      <w:r>
        <w:rPr>
          <w:spacing w:val="-3"/>
        </w:rPr>
        <w:t xml:space="preserve"> </w:t>
      </w:r>
      <w:r w:rsidR="00A4485D">
        <w:rPr>
          <w:spacing w:val="-3"/>
        </w:rPr>
        <w:t>4</w:t>
      </w:r>
      <w:r w:rsidR="00BB1F6A">
        <w:rPr>
          <w:spacing w:val="-3"/>
        </w:rPr>
        <w:t>.</w:t>
      </w:r>
      <w:r w:rsidR="003E0727">
        <w:rPr>
          <w:spacing w:val="-3"/>
        </w:rPr>
        <w:t xml:space="preserve"> Jahrhundert</w:t>
      </w:r>
      <w:r w:rsidR="00A4485D">
        <w:rPr>
          <w:spacing w:val="-3"/>
        </w:rPr>
        <w:t>.</w:t>
      </w:r>
      <w:r>
        <w:rPr>
          <w:spacing w:val="-3"/>
        </w:rPr>
        <w:t xml:space="preserve"> Der Text ist </w:t>
      </w:r>
      <w:r w:rsidR="009367CD">
        <w:rPr>
          <w:spacing w:val="-3"/>
        </w:rPr>
        <w:t>so</w:t>
      </w:r>
      <w:r>
        <w:rPr>
          <w:spacing w:val="-3"/>
        </w:rPr>
        <w:t>mit auch eine Glaubensaussage gegen die Irrlehre des Arianismus</w:t>
      </w:r>
      <w:r w:rsidR="001471DA">
        <w:rPr>
          <w:spacing w:val="-3"/>
        </w:rPr>
        <w:t>, die damals hochaktuell war</w:t>
      </w:r>
      <w:r>
        <w:rPr>
          <w:spacing w:val="-3"/>
        </w:rPr>
        <w:t>.</w:t>
      </w:r>
    </w:p>
    <w:p w:rsidR="009053D6" w:rsidRDefault="003E0727" w:rsidP="00496086">
      <w:pPr>
        <w:suppressAutoHyphens/>
        <w:jc w:val="both"/>
        <w:rPr>
          <w:spacing w:val="-3"/>
        </w:rPr>
      </w:pPr>
      <w:r>
        <w:rPr>
          <w:spacing w:val="-3"/>
        </w:rPr>
        <w:t>W</w:t>
      </w:r>
      <w:r w:rsidR="00496086" w:rsidRPr="00496086">
        <w:rPr>
          <w:spacing w:val="-3"/>
        </w:rPr>
        <w:t>as für ein Selbstverständnis spricht aus diesen Worten</w:t>
      </w:r>
      <w:r w:rsidR="006C2171">
        <w:rPr>
          <w:spacing w:val="-3"/>
        </w:rPr>
        <w:t>!</w:t>
      </w:r>
      <w:r w:rsidR="00496086" w:rsidRPr="00496086">
        <w:rPr>
          <w:spacing w:val="-3"/>
        </w:rPr>
        <w:t xml:space="preserve"> Kir</w:t>
      </w:r>
      <w:r w:rsidR="00496086" w:rsidRPr="00496086">
        <w:rPr>
          <w:spacing w:val="-3"/>
        </w:rPr>
        <w:softHyphen/>
        <w:t>che als sacra</w:t>
      </w:r>
      <w:r w:rsidR="006C2171">
        <w:rPr>
          <w:spacing w:val="-3"/>
        </w:rPr>
        <w:softHyphen/>
      </w:r>
      <w:r w:rsidR="00496086" w:rsidRPr="00496086">
        <w:rPr>
          <w:spacing w:val="-3"/>
        </w:rPr>
        <w:t>men</w:t>
      </w:r>
      <w:r w:rsidR="006C2171">
        <w:rPr>
          <w:spacing w:val="-3"/>
        </w:rPr>
        <w:softHyphen/>
      </w:r>
      <w:r w:rsidR="00496086" w:rsidRPr="00496086">
        <w:rPr>
          <w:spacing w:val="-3"/>
        </w:rPr>
        <w:softHyphen/>
        <w:t xml:space="preserve">tum mundi, als Sakrament für </w:t>
      </w:r>
      <w:r>
        <w:rPr>
          <w:spacing w:val="-3"/>
        </w:rPr>
        <w:t>das Heil der</w:t>
      </w:r>
      <w:r w:rsidR="00496086" w:rsidRPr="00496086">
        <w:rPr>
          <w:spacing w:val="-3"/>
        </w:rPr>
        <w:t xml:space="preserve"> Welt, als Ver</w:t>
      </w:r>
      <w:r w:rsidR="00496086" w:rsidRPr="00496086">
        <w:rPr>
          <w:spacing w:val="-3"/>
        </w:rPr>
        <w:softHyphen/>
        <w:t>mitt</w:t>
      </w:r>
      <w:r w:rsidR="00496086" w:rsidRPr="00496086">
        <w:rPr>
          <w:spacing w:val="-3"/>
        </w:rPr>
        <w:softHyphen/>
        <w:t>le</w:t>
      </w:r>
      <w:r w:rsidR="00496086" w:rsidRPr="00496086">
        <w:rPr>
          <w:spacing w:val="-3"/>
        </w:rPr>
        <w:softHyphen/>
        <w:t xml:space="preserve">rin </w:t>
      </w:r>
      <w:r w:rsidR="00496086" w:rsidRPr="00496086">
        <w:rPr>
          <w:b/>
          <w:spacing w:val="-3"/>
          <w:u w:val="single"/>
        </w:rPr>
        <w:t>der</w:t>
      </w:r>
      <w:r w:rsidR="00496086" w:rsidRPr="00496086">
        <w:rPr>
          <w:spacing w:val="-3"/>
        </w:rPr>
        <w:t xml:space="preserve"> Heils</w:t>
      </w:r>
      <w:r w:rsidR="00496086" w:rsidRPr="00496086">
        <w:rPr>
          <w:spacing w:val="-3"/>
        </w:rPr>
        <w:softHyphen/>
        <w:t>gna</w:t>
      </w:r>
      <w:r w:rsidR="006C2171">
        <w:rPr>
          <w:spacing w:val="-3"/>
        </w:rPr>
        <w:softHyphen/>
      </w:r>
      <w:r w:rsidR="00496086" w:rsidRPr="00496086">
        <w:rPr>
          <w:spacing w:val="-3"/>
        </w:rPr>
        <w:t xml:space="preserve">de </w:t>
      </w:r>
      <w:r>
        <w:rPr>
          <w:spacing w:val="-3"/>
        </w:rPr>
        <w:t>für</w:t>
      </w:r>
      <w:r w:rsidR="00496086" w:rsidRPr="00496086">
        <w:rPr>
          <w:spacing w:val="-3"/>
        </w:rPr>
        <w:t xml:space="preserve"> die Welt! </w:t>
      </w:r>
      <w:r w:rsidR="001F7166">
        <w:rPr>
          <w:spacing w:val="-3"/>
        </w:rPr>
        <w:t>C</w:t>
      </w:r>
      <w:r w:rsidR="001F7166" w:rsidRPr="00496086">
        <w:rPr>
          <w:spacing w:val="-3"/>
        </w:rPr>
        <w:t>a</w:t>
      </w:r>
      <w:r w:rsidR="00F9221D">
        <w:rPr>
          <w:spacing w:val="-3"/>
        </w:rPr>
        <w:t>.</w:t>
      </w:r>
      <w:r w:rsidR="00496086" w:rsidRPr="00496086">
        <w:rPr>
          <w:spacing w:val="-3"/>
        </w:rPr>
        <w:t xml:space="preserve"> 1</w:t>
      </w:r>
      <w:r w:rsidR="00496086">
        <w:rPr>
          <w:spacing w:val="-3"/>
        </w:rPr>
        <w:t>6</w:t>
      </w:r>
      <w:r w:rsidR="001471DA">
        <w:rPr>
          <w:spacing w:val="-3"/>
        </w:rPr>
        <w:t>5</w:t>
      </w:r>
      <w:r w:rsidR="00496086" w:rsidRPr="00496086">
        <w:rPr>
          <w:spacing w:val="-3"/>
        </w:rPr>
        <w:t>0 Jahr</w:t>
      </w:r>
      <w:r w:rsidR="00496086" w:rsidRPr="00496086">
        <w:rPr>
          <w:spacing w:val="-3"/>
        </w:rPr>
        <w:softHyphen/>
        <w:t xml:space="preserve">e </w:t>
      </w:r>
      <w:r w:rsidR="00F9221D">
        <w:rPr>
          <w:spacing w:val="-3"/>
        </w:rPr>
        <w:t>später</w:t>
      </w:r>
      <w:r w:rsidR="00496086" w:rsidRPr="00496086">
        <w:rPr>
          <w:spacing w:val="-3"/>
        </w:rPr>
        <w:t xml:space="preserve"> scheint </w:t>
      </w:r>
      <w:r w:rsidR="00F9221D">
        <w:rPr>
          <w:spacing w:val="-3"/>
        </w:rPr>
        <w:t>vom</w:t>
      </w:r>
      <w:r w:rsidR="00496086" w:rsidRPr="00496086">
        <w:rPr>
          <w:spacing w:val="-3"/>
        </w:rPr>
        <w:t xml:space="preserve"> Selbst</w:t>
      </w:r>
      <w:r w:rsidR="00F9221D">
        <w:rPr>
          <w:spacing w:val="-3"/>
        </w:rPr>
        <w:softHyphen/>
      </w:r>
      <w:r w:rsidR="00496086" w:rsidRPr="00496086">
        <w:rPr>
          <w:spacing w:val="-3"/>
        </w:rPr>
        <w:t>be</w:t>
      </w:r>
      <w:r w:rsidR="00F9221D">
        <w:rPr>
          <w:spacing w:val="-3"/>
        </w:rPr>
        <w:softHyphen/>
      </w:r>
      <w:r w:rsidR="00496086" w:rsidRPr="00496086">
        <w:rPr>
          <w:spacing w:val="-3"/>
        </w:rPr>
        <w:t>wusst</w:t>
      </w:r>
      <w:r w:rsidR="00F9221D">
        <w:rPr>
          <w:spacing w:val="-3"/>
        </w:rPr>
        <w:softHyphen/>
      </w:r>
      <w:r w:rsidR="00496086" w:rsidRPr="00496086">
        <w:rPr>
          <w:spacing w:val="-3"/>
        </w:rPr>
        <w:t>sein nicht mehr viel übrig. Vor allem in Deut</w:t>
      </w:r>
      <w:r w:rsidR="00496086" w:rsidRPr="00496086">
        <w:rPr>
          <w:spacing w:val="-3"/>
        </w:rPr>
        <w:softHyphen/>
        <w:t>sch</w:t>
      </w:r>
      <w:r w:rsidR="00496086" w:rsidRPr="00496086">
        <w:rPr>
          <w:spacing w:val="-3"/>
        </w:rPr>
        <w:softHyphen/>
        <w:t>land,</w:t>
      </w:r>
      <w:r>
        <w:rPr>
          <w:spacing w:val="-3"/>
        </w:rPr>
        <w:t xml:space="preserve"> so</w:t>
      </w:r>
      <w:r w:rsidR="00496086" w:rsidRPr="00496086">
        <w:rPr>
          <w:spacing w:val="-3"/>
        </w:rPr>
        <w:t xml:space="preserve"> </w:t>
      </w:r>
      <w:r w:rsidR="00F9221D">
        <w:rPr>
          <w:spacing w:val="-3"/>
        </w:rPr>
        <w:t>sieht</w:t>
      </w:r>
      <w:r w:rsidR="00496086" w:rsidRPr="00496086">
        <w:rPr>
          <w:spacing w:val="-3"/>
        </w:rPr>
        <w:t xml:space="preserve"> es</w:t>
      </w:r>
      <w:r w:rsidR="00F9221D">
        <w:rPr>
          <w:spacing w:val="-3"/>
        </w:rPr>
        <w:t xml:space="preserve"> aus</w:t>
      </w:r>
      <w:r w:rsidR="00496086" w:rsidRPr="00496086">
        <w:rPr>
          <w:spacing w:val="-3"/>
        </w:rPr>
        <w:t>, hat die Kirche nach Ein</w:t>
      </w:r>
      <w:r w:rsidR="006C2171">
        <w:rPr>
          <w:spacing w:val="-3"/>
        </w:rPr>
        <w:softHyphen/>
      </w:r>
      <w:r w:rsidR="00496086" w:rsidRPr="00496086">
        <w:rPr>
          <w:spacing w:val="-3"/>
        </w:rPr>
        <w:t>schätzung vie</w:t>
      </w:r>
      <w:r>
        <w:rPr>
          <w:spacing w:val="-3"/>
        </w:rPr>
        <w:softHyphen/>
      </w:r>
      <w:r w:rsidR="00496086" w:rsidRPr="00496086">
        <w:rPr>
          <w:spacing w:val="-3"/>
        </w:rPr>
        <w:t>ler al</w:t>
      </w:r>
      <w:r w:rsidR="00CE05F3">
        <w:rPr>
          <w:spacing w:val="-3"/>
        </w:rPr>
        <w:softHyphen/>
      </w:r>
      <w:r w:rsidR="00496086" w:rsidRPr="00496086">
        <w:rPr>
          <w:spacing w:val="-3"/>
        </w:rPr>
        <w:t>le</w:t>
      </w:r>
      <w:r w:rsidR="00496086">
        <w:rPr>
          <w:spacing w:val="-3"/>
        </w:rPr>
        <w:t>n</w:t>
      </w:r>
      <w:r w:rsidR="00496086" w:rsidRPr="00496086">
        <w:rPr>
          <w:spacing w:val="-3"/>
        </w:rPr>
        <w:t xml:space="preserve"> Kre</w:t>
      </w:r>
      <w:r w:rsidR="00496086" w:rsidRPr="00496086">
        <w:rPr>
          <w:spacing w:val="-3"/>
        </w:rPr>
        <w:softHyphen/>
        <w:t>dit ver</w:t>
      </w:r>
      <w:r w:rsidR="00CE05F3">
        <w:rPr>
          <w:spacing w:val="-3"/>
        </w:rPr>
        <w:softHyphen/>
      </w:r>
      <w:r w:rsidR="00496086" w:rsidRPr="00496086">
        <w:rPr>
          <w:spacing w:val="-3"/>
        </w:rPr>
        <w:softHyphen/>
        <w:t xml:space="preserve">spielt. </w:t>
      </w:r>
      <w:r w:rsidR="00D92E05">
        <w:rPr>
          <w:spacing w:val="-3"/>
        </w:rPr>
        <w:t>Si</w:t>
      </w:r>
      <w:r w:rsidR="00496086" w:rsidRPr="00496086">
        <w:rPr>
          <w:spacing w:val="-3"/>
        </w:rPr>
        <w:t>e erwarten keine Ant</w:t>
      </w:r>
      <w:r w:rsidR="006C2171">
        <w:rPr>
          <w:spacing w:val="-3"/>
        </w:rPr>
        <w:softHyphen/>
      </w:r>
      <w:r w:rsidR="00496086" w:rsidRPr="00496086">
        <w:rPr>
          <w:spacing w:val="-3"/>
        </w:rPr>
        <w:t>wor</w:t>
      </w:r>
      <w:r w:rsidR="006C2171">
        <w:rPr>
          <w:spacing w:val="-3"/>
        </w:rPr>
        <w:softHyphen/>
      </w:r>
      <w:r w:rsidR="00496086" w:rsidRPr="00496086">
        <w:rPr>
          <w:spacing w:val="-3"/>
        </w:rPr>
        <w:t>t</w:t>
      </w:r>
      <w:r w:rsidR="006C2171">
        <w:rPr>
          <w:spacing w:val="-3"/>
        </w:rPr>
        <w:t>en</w:t>
      </w:r>
      <w:r w:rsidR="00496086" w:rsidRPr="00496086">
        <w:rPr>
          <w:spacing w:val="-3"/>
        </w:rPr>
        <w:t xml:space="preserve"> auf die be</w:t>
      </w:r>
      <w:r w:rsidR="00CE05F3">
        <w:rPr>
          <w:spacing w:val="-3"/>
        </w:rPr>
        <w:softHyphen/>
      </w:r>
      <w:r w:rsidR="00496086" w:rsidRPr="00496086">
        <w:rPr>
          <w:spacing w:val="-3"/>
        </w:rPr>
        <w:t>drän</w:t>
      </w:r>
      <w:r w:rsidR="00CE05F3">
        <w:rPr>
          <w:spacing w:val="-3"/>
        </w:rPr>
        <w:softHyphen/>
      </w:r>
      <w:r w:rsidR="00496086" w:rsidRPr="00496086">
        <w:rPr>
          <w:spacing w:val="-3"/>
        </w:rPr>
        <w:t>genden Fragen des Le</w:t>
      </w:r>
      <w:r w:rsidR="00496086" w:rsidRPr="00496086">
        <w:rPr>
          <w:spacing w:val="-3"/>
        </w:rPr>
        <w:softHyphen/>
        <w:t xml:space="preserve">bens von der </w:t>
      </w:r>
      <w:r w:rsidR="001F7166">
        <w:rPr>
          <w:spacing w:val="-3"/>
        </w:rPr>
        <w:t>„</w:t>
      </w:r>
      <w:r w:rsidR="001F7166" w:rsidRPr="00496086">
        <w:rPr>
          <w:spacing w:val="-3"/>
        </w:rPr>
        <w:t>Insti</w:t>
      </w:r>
      <w:r w:rsidR="001F7166" w:rsidRPr="00496086">
        <w:rPr>
          <w:spacing w:val="-3"/>
        </w:rPr>
        <w:softHyphen/>
        <w:t>tution“ Kirche</w:t>
      </w:r>
      <w:r w:rsidR="001F7166">
        <w:rPr>
          <w:spacing w:val="-3"/>
        </w:rPr>
        <w:t>,</w:t>
      </w:r>
      <w:r w:rsidR="001F7166" w:rsidRPr="00496086">
        <w:rPr>
          <w:spacing w:val="-3"/>
        </w:rPr>
        <w:t xml:space="preserve"> </w:t>
      </w:r>
      <w:r w:rsidR="001F7166">
        <w:rPr>
          <w:spacing w:val="-3"/>
        </w:rPr>
        <w:t xml:space="preserve">die </w:t>
      </w:r>
      <w:r w:rsidR="00496086" w:rsidRPr="00496086">
        <w:rPr>
          <w:spacing w:val="-3"/>
        </w:rPr>
        <w:t>zwar</w:t>
      </w:r>
      <w:r w:rsidR="001F7166">
        <w:rPr>
          <w:spacing w:val="-3"/>
        </w:rPr>
        <w:t xml:space="preserve"> als</w:t>
      </w:r>
      <w:r w:rsidR="00496086" w:rsidRPr="00496086">
        <w:rPr>
          <w:spacing w:val="-3"/>
        </w:rPr>
        <w:t xml:space="preserve"> perfek</w:t>
      </w:r>
      <w:r w:rsidR="006C2171">
        <w:rPr>
          <w:spacing w:val="-3"/>
        </w:rPr>
        <w:softHyphen/>
      </w:r>
      <w:r w:rsidR="001F7166">
        <w:rPr>
          <w:spacing w:val="-3"/>
        </w:rPr>
        <w:t>t</w:t>
      </w:r>
      <w:r w:rsidR="00496086" w:rsidRPr="00496086">
        <w:rPr>
          <w:spacing w:val="-3"/>
        </w:rPr>
        <w:t>, aber see</w:t>
      </w:r>
      <w:r w:rsidR="00CE05F3">
        <w:rPr>
          <w:spacing w:val="-3"/>
        </w:rPr>
        <w:softHyphen/>
      </w:r>
      <w:r w:rsidR="00496086" w:rsidRPr="00496086">
        <w:rPr>
          <w:spacing w:val="-3"/>
        </w:rPr>
        <w:t>len</w:t>
      </w:r>
      <w:r w:rsidR="00CE05F3">
        <w:rPr>
          <w:spacing w:val="-3"/>
        </w:rPr>
        <w:softHyphen/>
      </w:r>
      <w:r w:rsidR="00496086" w:rsidRPr="00496086">
        <w:rPr>
          <w:spacing w:val="-3"/>
        </w:rPr>
        <w:t>los em</w:t>
      </w:r>
      <w:r w:rsidR="00CE05F3">
        <w:rPr>
          <w:spacing w:val="-3"/>
        </w:rPr>
        <w:softHyphen/>
      </w:r>
      <w:r w:rsidR="00496086" w:rsidRPr="00496086">
        <w:rPr>
          <w:spacing w:val="-3"/>
        </w:rPr>
        <w:t>pfun</w:t>
      </w:r>
      <w:r w:rsidR="00CE05F3">
        <w:rPr>
          <w:spacing w:val="-3"/>
        </w:rPr>
        <w:softHyphen/>
      </w:r>
      <w:r w:rsidR="00496086" w:rsidRPr="00496086">
        <w:rPr>
          <w:spacing w:val="-3"/>
        </w:rPr>
        <w:t xml:space="preserve">denen </w:t>
      </w:r>
      <w:r w:rsidR="001F7166">
        <w:rPr>
          <w:spacing w:val="-3"/>
        </w:rPr>
        <w:t>wird</w:t>
      </w:r>
      <w:r w:rsidR="00496086" w:rsidRPr="00496086">
        <w:rPr>
          <w:spacing w:val="-3"/>
        </w:rPr>
        <w:t xml:space="preserve">. </w:t>
      </w:r>
      <w:r w:rsidR="009367CD">
        <w:rPr>
          <w:spacing w:val="-3"/>
        </w:rPr>
        <w:t>D</w:t>
      </w:r>
      <w:r w:rsidR="00DD0EAB">
        <w:rPr>
          <w:spacing w:val="-3"/>
        </w:rPr>
        <w:t>ie Reak</w:t>
      </w:r>
      <w:r w:rsidR="00F9221D">
        <w:rPr>
          <w:spacing w:val="-3"/>
        </w:rPr>
        <w:softHyphen/>
      </w:r>
      <w:r w:rsidR="00DD0EAB">
        <w:rPr>
          <w:spacing w:val="-3"/>
        </w:rPr>
        <w:t>ti</w:t>
      </w:r>
      <w:r w:rsidR="00F9221D">
        <w:rPr>
          <w:spacing w:val="-3"/>
        </w:rPr>
        <w:softHyphen/>
      </w:r>
      <w:r w:rsidR="00DD0EAB">
        <w:rPr>
          <w:spacing w:val="-3"/>
        </w:rPr>
        <w:t>onen</w:t>
      </w:r>
      <w:r w:rsidR="001471DA">
        <w:rPr>
          <w:spacing w:val="-3"/>
        </w:rPr>
        <w:t xml:space="preserve"> auf</w:t>
      </w:r>
      <w:r w:rsidR="00DC0010">
        <w:rPr>
          <w:spacing w:val="-3"/>
        </w:rPr>
        <w:t xml:space="preserve"> </w:t>
      </w:r>
      <w:r w:rsidR="009367CD">
        <w:rPr>
          <w:spacing w:val="-3"/>
        </w:rPr>
        <w:t>den Missbrauchsskandal durch den „sy</w:t>
      </w:r>
      <w:r w:rsidR="009367CD">
        <w:rPr>
          <w:spacing w:val="-3"/>
        </w:rPr>
        <w:softHyphen/>
        <w:t>no</w:t>
      </w:r>
      <w:r w:rsidR="009367CD">
        <w:rPr>
          <w:spacing w:val="-3"/>
        </w:rPr>
        <w:softHyphen/>
        <w:t>dalen Weg“</w:t>
      </w:r>
      <w:r w:rsidR="00DC0010">
        <w:rPr>
          <w:spacing w:val="-3"/>
        </w:rPr>
        <w:t xml:space="preserve"> be</w:t>
      </w:r>
      <w:r w:rsidR="009367CD">
        <w:rPr>
          <w:spacing w:val="-3"/>
        </w:rPr>
        <w:softHyphen/>
      </w:r>
      <w:r w:rsidR="00DC0010">
        <w:rPr>
          <w:spacing w:val="-3"/>
        </w:rPr>
        <w:t xml:space="preserve">zeichnen viele als „peinlich“. Sie </w:t>
      </w:r>
      <w:r w:rsidR="009367CD">
        <w:rPr>
          <w:spacing w:val="-3"/>
        </w:rPr>
        <w:t>h</w:t>
      </w:r>
      <w:r w:rsidR="00DC0010">
        <w:rPr>
          <w:spacing w:val="-3"/>
        </w:rPr>
        <w:t>ätten „mehr erwar</w:t>
      </w:r>
      <w:r w:rsidR="001471DA">
        <w:rPr>
          <w:spacing w:val="-3"/>
        </w:rPr>
        <w:softHyphen/>
      </w:r>
      <w:r w:rsidR="00DC0010">
        <w:rPr>
          <w:spacing w:val="-3"/>
        </w:rPr>
        <w:t xml:space="preserve">tet“. </w:t>
      </w:r>
      <w:r w:rsidR="00F9221D">
        <w:rPr>
          <w:spacing w:val="-3"/>
        </w:rPr>
        <w:t xml:space="preserve">– </w:t>
      </w:r>
      <w:r>
        <w:rPr>
          <w:spacing w:val="-3"/>
        </w:rPr>
        <w:t>Aber w</w:t>
      </w:r>
      <w:r w:rsidR="00DC0010">
        <w:rPr>
          <w:spacing w:val="-3"/>
        </w:rPr>
        <w:t>as?</w:t>
      </w:r>
    </w:p>
    <w:p w:rsidR="00496086" w:rsidRPr="00496086" w:rsidRDefault="00496086" w:rsidP="00496086">
      <w:pPr>
        <w:suppressAutoHyphens/>
        <w:jc w:val="both"/>
        <w:rPr>
          <w:spacing w:val="-3"/>
        </w:rPr>
      </w:pPr>
      <w:r w:rsidRPr="00496086">
        <w:rPr>
          <w:spacing w:val="-3"/>
        </w:rPr>
        <w:t xml:space="preserve">Längst </w:t>
      </w:r>
      <w:r w:rsidR="00DC0010">
        <w:rPr>
          <w:spacing w:val="-3"/>
        </w:rPr>
        <w:t>drängen</w:t>
      </w:r>
      <w:r w:rsidRPr="00496086">
        <w:rPr>
          <w:spacing w:val="-3"/>
        </w:rPr>
        <w:t xml:space="preserve"> andere </w:t>
      </w:r>
      <w:r w:rsidR="00DC0010">
        <w:rPr>
          <w:spacing w:val="-3"/>
        </w:rPr>
        <w:t>„Anbieter</w:t>
      </w:r>
      <w:r w:rsidR="00F9221D">
        <w:rPr>
          <w:spacing w:val="-3"/>
        </w:rPr>
        <w:t>“</w:t>
      </w:r>
      <w:r w:rsidR="00DC0010">
        <w:rPr>
          <w:spacing w:val="-3"/>
        </w:rPr>
        <w:t xml:space="preserve"> auf den Markt</w:t>
      </w:r>
      <w:r w:rsidRPr="00496086">
        <w:rPr>
          <w:spacing w:val="-3"/>
        </w:rPr>
        <w:t xml:space="preserve"> und warten mit „alter</w:t>
      </w:r>
      <w:r w:rsidRPr="00496086">
        <w:rPr>
          <w:spacing w:val="-3"/>
        </w:rPr>
        <w:softHyphen/>
        <w:t>na</w:t>
      </w:r>
      <w:r w:rsidRPr="00496086">
        <w:rPr>
          <w:spacing w:val="-3"/>
        </w:rPr>
        <w:softHyphen/>
        <w:t>ti</w:t>
      </w:r>
      <w:r w:rsidRPr="00496086">
        <w:rPr>
          <w:spacing w:val="-3"/>
        </w:rPr>
        <w:softHyphen/>
        <w:t>ven Sinn</w:t>
      </w:r>
      <w:r w:rsidRPr="00496086">
        <w:rPr>
          <w:spacing w:val="-3"/>
        </w:rPr>
        <w:softHyphen/>
        <w:t>an</w:t>
      </w:r>
      <w:r w:rsidRPr="00496086">
        <w:rPr>
          <w:spacing w:val="-3"/>
        </w:rPr>
        <w:softHyphen/>
        <w:t>ge</w:t>
      </w:r>
      <w:r w:rsidRPr="00496086">
        <w:rPr>
          <w:spacing w:val="-3"/>
        </w:rPr>
        <w:softHyphen/>
        <w:t>bo</w:t>
      </w:r>
      <w:r w:rsidR="006C2171">
        <w:rPr>
          <w:spacing w:val="-3"/>
        </w:rPr>
        <w:softHyphen/>
      </w:r>
      <w:r w:rsidRPr="00496086">
        <w:rPr>
          <w:spacing w:val="-3"/>
        </w:rPr>
        <w:t xml:space="preserve">ten“ auf. </w:t>
      </w:r>
      <w:r>
        <w:rPr>
          <w:spacing w:val="-3"/>
        </w:rPr>
        <w:t>–</w:t>
      </w:r>
      <w:r w:rsidRPr="00496086">
        <w:rPr>
          <w:spacing w:val="-3"/>
        </w:rPr>
        <w:t xml:space="preserve"> Sekten aller Far</w:t>
      </w:r>
      <w:r w:rsidRPr="00496086">
        <w:rPr>
          <w:spacing w:val="-3"/>
        </w:rPr>
        <w:softHyphen/>
        <w:t>ben</w:t>
      </w:r>
      <w:r w:rsidR="009053D6">
        <w:rPr>
          <w:spacing w:val="-3"/>
        </w:rPr>
        <w:t xml:space="preserve"> und Variationen</w:t>
      </w:r>
      <w:r w:rsidRPr="00496086">
        <w:rPr>
          <w:spacing w:val="-3"/>
        </w:rPr>
        <w:t xml:space="preserve"> sind hier zu nennen, aber auch rechts</w:t>
      </w:r>
      <w:r w:rsidR="00EA2C1D">
        <w:rPr>
          <w:spacing w:val="-3"/>
        </w:rPr>
        <w:t>-</w:t>
      </w:r>
      <w:r w:rsidRPr="00496086">
        <w:rPr>
          <w:spacing w:val="-3"/>
        </w:rPr>
        <w:t xml:space="preserve"> und linksradikale Gruppen wollen</w:t>
      </w:r>
      <w:r w:rsidR="006C2171">
        <w:rPr>
          <w:spacing w:val="-3"/>
        </w:rPr>
        <w:t xml:space="preserve"> Antworten</w:t>
      </w:r>
      <w:r w:rsidR="00DC0010">
        <w:rPr>
          <w:spacing w:val="-3"/>
        </w:rPr>
        <w:t xml:space="preserve"> auf die Fragen </w:t>
      </w:r>
      <w:r w:rsidR="006C2171">
        <w:rPr>
          <w:spacing w:val="-3"/>
        </w:rPr>
        <w:t>nach dem</w:t>
      </w:r>
      <w:r w:rsidRPr="00496086">
        <w:rPr>
          <w:spacing w:val="-3"/>
        </w:rPr>
        <w:t xml:space="preserve"> Sinn des Le</w:t>
      </w:r>
      <w:r w:rsidRPr="00496086">
        <w:rPr>
          <w:spacing w:val="-3"/>
        </w:rPr>
        <w:softHyphen/>
        <w:t xml:space="preserve">bens </w:t>
      </w:r>
      <w:r w:rsidR="00DC0010">
        <w:rPr>
          <w:spacing w:val="-3"/>
        </w:rPr>
        <w:t>geben</w:t>
      </w:r>
      <w:r w:rsidRPr="00496086">
        <w:rPr>
          <w:spacing w:val="-3"/>
        </w:rPr>
        <w:t>.</w:t>
      </w:r>
      <w:r w:rsidR="009708E9">
        <w:rPr>
          <w:spacing w:val="-3"/>
        </w:rPr>
        <w:t xml:space="preserve"> </w:t>
      </w:r>
      <w:r w:rsidR="009367CD">
        <w:rPr>
          <w:spacing w:val="-3"/>
        </w:rPr>
        <w:t>W</w:t>
      </w:r>
      <w:r w:rsidR="009708E9">
        <w:rPr>
          <w:spacing w:val="-3"/>
        </w:rPr>
        <w:t xml:space="preserve">as sie </w:t>
      </w:r>
      <w:r w:rsidR="00F9221D">
        <w:rPr>
          <w:spacing w:val="-3"/>
        </w:rPr>
        <w:t>jedoch</w:t>
      </w:r>
      <w:r w:rsidR="009367CD">
        <w:rPr>
          <w:spacing w:val="-3"/>
        </w:rPr>
        <w:t xml:space="preserve"> </w:t>
      </w:r>
      <w:r w:rsidR="009708E9">
        <w:rPr>
          <w:spacing w:val="-3"/>
        </w:rPr>
        <w:t>anbieten ist nur der Aufguss alter Irr</w:t>
      </w:r>
      <w:r w:rsidR="009708E9">
        <w:rPr>
          <w:spacing w:val="-3"/>
        </w:rPr>
        <w:softHyphen/>
        <w:t>lehren und heidnischer Kulte.</w:t>
      </w:r>
      <w:r>
        <w:rPr>
          <w:spacing w:val="-3"/>
        </w:rPr>
        <w:t xml:space="preserve"> </w:t>
      </w:r>
      <w:r w:rsidR="006621FF">
        <w:rPr>
          <w:spacing w:val="-3"/>
        </w:rPr>
        <w:t xml:space="preserve">– </w:t>
      </w:r>
      <w:r w:rsidR="00FF04CA">
        <w:rPr>
          <w:spacing w:val="-3"/>
        </w:rPr>
        <w:t>Als Christen müssen wir uns</w:t>
      </w:r>
      <w:r w:rsidR="007A2F0D">
        <w:rPr>
          <w:spacing w:val="-3"/>
        </w:rPr>
        <w:t xml:space="preserve"> vor diesem Hintergrund</w:t>
      </w:r>
      <w:r w:rsidR="00FF04CA">
        <w:rPr>
          <w:spacing w:val="-3"/>
        </w:rPr>
        <w:t xml:space="preserve"> fragen: „</w:t>
      </w:r>
      <w:r w:rsidRPr="00496086">
        <w:rPr>
          <w:spacing w:val="-3"/>
        </w:rPr>
        <w:t>Ist die Gna</w:t>
      </w:r>
      <w:r w:rsidR="007A2F0D">
        <w:rPr>
          <w:spacing w:val="-3"/>
        </w:rPr>
        <w:softHyphen/>
      </w:r>
      <w:r w:rsidRPr="00496086">
        <w:rPr>
          <w:spacing w:val="-3"/>
        </w:rPr>
        <w:t>denquelle der Kirche als Sak</w:t>
      </w:r>
      <w:r w:rsidR="00F9221D">
        <w:rPr>
          <w:spacing w:val="-3"/>
        </w:rPr>
        <w:softHyphen/>
      </w:r>
      <w:r w:rsidRPr="00496086">
        <w:rPr>
          <w:spacing w:val="-3"/>
        </w:rPr>
        <w:t>rament für die Welt, als sacra</w:t>
      </w:r>
      <w:r w:rsidRPr="00496086">
        <w:rPr>
          <w:spacing w:val="-3"/>
        </w:rPr>
        <w:softHyphen/>
        <w:t>men</w:t>
      </w:r>
      <w:r w:rsidRPr="00496086">
        <w:rPr>
          <w:spacing w:val="-3"/>
        </w:rPr>
        <w:softHyphen/>
        <w:t>tum mun</w:t>
      </w:r>
      <w:r w:rsidR="007A2F0D">
        <w:rPr>
          <w:spacing w:val="-3"/>
        </w:rPr>
        <w:softHyphen/>
      </w:r>
      <w:r w:rsidRPr="00496086">
        <w:rPr>
          <w:spacing w:val="-3"/>
        </w:rPr>
        <w:t>di versiegt?</w:t>
      </w:r>
      <w:r w:rsidR="00FF04CA">
        <w:rPr>
          <w:spacing w:val="-3"/>
        </w:rPr>
        <w:t>“</w:t>
      </w:r>
    </w:p>
    <w:p w:rsidR="00C7799A" w:rsidRDefault="00496086" w:rsidP="00496086">
      <w:pPr>
        <w:suppressAutoHyphens/>
        <w:jc w:val="both"/>
        <w:rPr>
          <w:spacing w:val="-3"/>
        </w:rPr>
      </w:pPr>
      <w:r w:rsidRPr="00496086">
        <w:rPr>
          <w:spacing w:val="-3"/>
        </w:rPr>
        <w:t xml:space="preserve">Wer </w:t>
      </w:r>
      <w:r w:rsidR="007E355A">
        <w:rPr>
          <w:spacing w:val="-3"/>
        </w:rPr>
        <w:t>sein</w:t>
      </w:r>
      <w:r w:rsidRPr="00496086">
        <w:rPr>
          <w:spacing w:val="-3"/>
        </w:rPr>
        <w:t xml:space="preserve"> Augenmerk </w:t>
      </w:r>
      <w:r w:rsidRPr="00CE05F3">
        <w:rPr>
          <w:spacing w:val="-3"/>
          <w:u w:val="single"/>
        </w:rPr>
        <w:t>nur</w:t>
      </w:r>
      <w:r w:rsidRPr="00496086">
        <w:rPr>
          <w:spacing w:val="-3"/>
        </w:rPr>
        <w:t xml:space="preserve"> auf die Kirche als Institution,</w:t>
      </w:r>
      <w:r w:rsidR="009367CD">
        <w:rPr>
          <w:spacing w:val="-3"/>
        </w:rPr>
        <w:t xml:space="preserve">  und</w:t>
      </w:r>
      <w:r w:rsidRPr="00496086">
        <w:rPr>
          <w:spacing w:val="-3"/>
        </w:rPr>
        <w:t xml:space="preserve"> nur hierzulande richtet</w:t>
      </w:r>
      <w:r w:rsidR="00D415BC">
        <w:rPr>
          <w:spacing w:val="-3"/>
        </w:rPr>
        <w:t>,</w:t>
      </w:r>
      <w:r w:rsidRPr="00496086">
        <w:rPr>
          <w:spacing w:val="-3"/>
        </w:rPr>
        <w:t xml:space="preserve"> </w:t>
      </w:r>
      <w:r w:rsidR="00F9221D">
        <w:rPr>
          <w:spacing w:val="-3"/>
        </w:rPr>
        <w:t>zudem</w:t>
      </w:r>
      <w:r w:rsidR="00D415BC">
        <w:rPr>
          <w:spacing w:val="-3"/>
        </w:rPr>
        <w:t xml:space="preserve"> </w:t>
      </w:r>
      <w:r w:rsidRPr="00496086">
        <w:rPr>
          <w:spacing w:val="-3"/>
        </w:rPr>
        <w:t>die depre</w:t>
      </w:r>
      <w:r w:rsidR="007A2F0D">
        <w:rPr>
          <w:spacing w:val="-3"/>
        </w:rPr>
        <w:t>ssive Grundstimmung vieler kirchlicher</w:t>
      </w:r>
      <w:r w:rsidRPr="00496086">
        <w:rPr>
          <w:spacing w:val="-3"/>
        </w:rPr>
        <w:t xml:space="preserve"> </w:t>
      </w:r>
      <w:r w:rsidR="007A2F0D">
        <w:rPr>
          <w:spacing w:val="-3"/>
        </w:rPr>
        <w:t>Mitar</w:t>
      </w:r>
      <w:r w:rsidR="00D415BC">
        <w:rPr>
          <w:spacing w:val="-3"/>
        </w:rPr>
        <w:softHyphen/>
      </w:r>
      <w:r w:rsidR="007A2F0D">
        <w:rPr>
          <w:spacing w:val="-3"/>
        </w:rPr>
        <w:t>bei</w:t>
      </w:r>
      <w:r w:rsidR="00D415BC">
        <w:rPr>
          <w:spacing w:val="-3"/>
        </w:rPr>
        <w:softHyphen/>
      </w:r>
      <w:r w:rsidR="00D415BC">
        <w:rPr>
          <w:spacing w:val="-3"/>
        </w:rPr>
        <w:softHyphen/>
      </w:r>
      <w:r w:rsidR="007A2F0D">
        <w:rPr>
          <w:spacing w:val="-3"/>
        </w:rPr>
        <w:t>ter in</w:t>
      </w:r>
      <w:r w:rsidRPr="00496086">
        <w:rPr>
          <w:spacing w:val="-3"/>
        </w:rPr>
        <w:t xml:space="preserve"> Mittel</w:t>
      </w:r>
      <w:r w:rsidRPr="00496086">
        <w:rPr>
          <w:spacing w:val="-3"/>
        </w:rPr>
        <w:softHyphen/>
        <w:t>eu</w:t>
      </w:r>
      <w:r w:rsidRPr="00496086">
        <w:rPr>
          <w:spacing w:val="-3"/>
        </w:rPr>
        <w:softHyphen/>
        <w:t>ro</w:t>
      </w:r>
      <w:r w:rsidRPr="00496086">
        <w:rPr>
          <w:spacing w:val="-3"/>
        </w:rPr>
        <w:softHyphen/>
        <w:t xml:space="preserve">pa wahrnimmt, könnte der Ansicht </w:t>
      </w:r>
      <w:r w:rsidR="00CE05F3">
        <w:rPr>
          <w:spacing w:val="-3"/>
        </w:rPr>
        <w:t>sicher zustim</w:t>
      </w:r>
      <w:r w:rsidR="00CE05F3">
        <w:rPr>
          <w:spacing w:val="-3"/>
        </w:rPr>
        <w:softHyphen/>
        <w:t>men</w:t>
      </w:r>
      <w:r w:rsidRPr="00496086">
        <w:rPr>
          <w:spacing w:val="-3"/>
        </w:rPr>
        <w:t xml:space="preserve">. </w:t>
      </w:r>
    </w:p>
    <w:p w:rsidR="00496086" w:rsidRDefault="00496086" w:rsidP="00496086">
      <w:pPr>
        <w:suppressAutoHyphens/>
        <w:jc w:val="both"/>
        <w:rPr>
          <w:spacing w:val="-3"/>
        </w:rPr>
      </w:pPr>
      <w:r w:rsidRPr="00496086">
        <w:rPr>
          <w:spacing w:val="-3"/>
        </w:rPr>
        <w:t>Dazu passt, dass antikirchliche und antichrist</w:t>
      </w:r>
      <w:r w:rsidRPr="00496086">
        <w:rPr>
          <w:spacing w:val="-3"/>
        </w:rPr>
        <w:softHyphen/>
        <w:t>liche Propa</w:t>
      </w:r>
      <w:r w:rsidR="007A2F0D">
        <w:rPr>
          <w:spacing w:val="-3"/>
        </w:rPr>
        <w:softHyphen/>
      </w:r>
      <w:r w:rsidRPr="00496086">
        <w:rPr>
          <w:spacing w:val="-3"/>
        </w:rPr>
        <w:t>gan</w:t>
      </w:r>
      <w:r w:rsidR="007A2F0D">
        <w:rPr>
          <w:spacing w:val="-3"/>
        </w:rPr>
        <w:softHyphen/>
      </w:r>
      <w:r w:rsidRPr="00496086">
        <w:rPr>
          <w:spacing w:val="-3"/>
        </w:rPr>
        <w:t>da</w:t>
      </w:r>
      <w:r w:rsidR="00D415BC">
        <w:rPr>
          <w:spacing w:val="-3"/>
        </w:rPr>
        <w:t xml:space="preserve"> </w:t>
      </w:r>
      <w:r w:rsidRPr="00496086">
        <w:rPr>
          <w:spacing w:val="-3"/>
        </w:rPr>
        <w:t>deutlich an Boden ge</w:t>
      </w:r>
      <w:r w:rsidRPr="00496086">
        <w:rPr>
          <w:spacing w:val="-3"/>
        </w:rPr>
        <w:softHyphen/>
        <w:t xml:space="preserve">winnt. Denken </w:t>
      </w:r>
      <w:r w:rsidR="009708E9">
        <w:rPr>
          <w:spacing w:val="-3"/>
        </w:rPr>
        <w:t>Sie</w:t>
      </w:r>
      <w:r w:rsidRPr="00496086">
        <w:rPr>
          <w:spacing w:val="-3"/>
        </w:rPr>
        <w:t xml:space="preserve"> an die Weigerung vieler Politiker, den Schutz de</w:t>
      </w:r>
      <w:r w:rsidR="00FF04CA">
        <w:rPr>
          <w:spacing w:val="-3"/>
        </w:rPr>
        <w:t>s</w:t>
      </w:r>
      <w:r w:rsidRPr="00496086">
        <w:rPr>
          <w:spacing w:val="-3"/>
        </w:rPr>
        <w:t xml:space="preserve"> </w:t>
      </w:r>
      <w:r w:rsidR="00FF04CA">
        <w:rPr>
          <w:spacing w:val="-3"/>
        </w:rPr>
        <w:t>ungeborenen Lebens</w:t>
      </w:r>
      <w:r w:rsidRPr="00496086">
        <w:rPr>
          <w:spacing w:val="-3"/>
        </w:rPr>
        <w:t xml:space="preserve"> </w:t>
      </w:r>
      <w:r w:rsidR="009367CD">
        <w:rPr>
          <w:spacing w:val="-3"/>
        </w:rPr>
        <w:t>zu unterstützen</w:t>
      </w:r>
      <w:r w:rsidRPr="00496086">
        <w:rPr>
          <w:spacing w:val="-3"/>
        </w:rPr>
        <w:t>.</w:t>
      </w:r>
      <w:r w:rsidR="00FF04CA">
        <w:rPr>
          <w:spacing w:val="-3"/>
        </w:rPr>
        <w:t xml:space="preserve"> </w:t>
      </w:r>
    </w:p>
    <w:p w:rsidR="00496086" w:rsidRDefault="00561528" w:rsidP="00496086">
      <w:pPr>
        <w:suppressAutoHyphens/>
        <w:jc w:val="both"/>
        <w:rPr>
          <w:spacing w:val="-3"/>
        </w:rPr>
      </w:pPr>
      <w:r>
        <w:rPr>
          <w:spacing w:val="-3"/>
        </w:rPr>
        <w:t>Um der depressiven Grundstimmung</w:t>
      </w:r>
      <w:r w:rsidR="00D415BC">
        <w:rPr>
          <w:spacing w:val="-3"/>
        </w:rPr>
        <w:t xml:space="preserve"> unter den Christen</w:t>
      </w:r>
      <w:r>
        <w:rPr>
          <w:spacing w:val="-3"/>
        </w:rPr>
        <w:t xml:space="preserve"> in Europa zu ent</w:t>
      </w:r>
      <w:r w:rsidR="00D415BC">
        <w:rPr>
          <w:spacing w:val="-3"/>
        </w:rPr>
        <w:softHyphen/>
      </w:r>
      <w:r>
        <w:rPr>
          <w:spacing w:val="-3"/>
        </w:rPr>
        <w:t>gehen, muss man</w:t>
      </w:r>
      <w:r w:rsidR="00496086" w:rsidRPr="00496086">
        <w:rPr>
          <w:spacing w:val="-3"/>
        </w:rPr>
        <w:t xml:space="preserve"> Kirche </w:t>
      </w:r>
      <w:r>
        <w:rPr>
          <w:spacing w:val="-3"/>
        </w:rPr>
        <w:t xml:space="preserve">katholisch, also </w:t>
      </w:r>
      <w:r w:rsidR="00496086" w:rsidRPr="00496086">
        <w:rPr>
          <w:spacing w:val="-3"/>
        </w:rPr>
        <w:t>weltweit denk</w:t>
      </w:r>
      <w:r>
        <w:rPr>
          <w:spacing w:val="-3"/>
        </w:rPr>
        <w:t>en.</w:t>
      </w:r>
      <w:r w:rsidR="00496086" w:rsidRPr="00496086">
        <w:rPr>
          <w:spacing w:val="-3"/>
        </w:rPr>
        <w:t xml:space="preserve"> </w:t>
      </w:r>
      <w:r>
        <w:rPr>
          <w:spacing w:val="-3"/>
        </w:rPr>
        <w:t xml:space="preserve">Dann </w:t>
      </w:r>
      <w:r w:rsidR="00CE05F3">
        <w:rPr>
          <w:spacing w:val="-3"/>
        </w:rPr>
        <w:t>machen</w:t>
      </w:r>
      <w:r>
        <w:rPr>
          <w:spacing w:val="-3"/>
        </w:rPr>
        <w:t xml:space="preserve"> wir</w:t>
      </w:r>
      <w:r w:rsidR="00496086" w:rsidRPr="00496086">
        <w:rPr>
          <w:spacing w:val="-3"/>
        </w:rPr>
        <w:t xml:space="preserve"> andere Erfahr</w:t>
      </w:r>
      <w:r>
        <w:rPr>
          <w:spacing w:val="-3"/>
        </w:rPr>
        <w:softHyphen/>
      </w:r>
      <w:r w:rsidR="00496086" w:rsidRPr="00496086">
        <w:rPr>
          <w:spacing w:val="-3"/>
        </w:rPr>
        <w:t>un</w:t>
      </w:r>
      <w:r>
        <w:rPr>
          <w:spacing w:val="-3"/>
        </w:rPr>
        <w:softHyphen/>
      </w:r>
      <w:r w:rsidR="00496086" w:rsidRPr="00496086">
        <w:rPr>
          <w:spacing w:val="-3"/>
        </w:rPr>
        <w:t>gen. In den ärm</w:t>
      </w:r>
      <w:r w:rsidR="001F7166">
        <w:rPr>
          <w:spacing w:val="-3"/>
        </w:rPr>
        <w:t>er</w:t>
      </w:r>
      <w:r w:rsidR="00496086" w:rsidRPr="00496086">
        <w:rPr>
          <w:spacing w:val="-3"/>
        </w:rPr>
        <w:t>en Ländern sind die christ</w:t>
      </w:r>
      <w:r w:rsidR="00496086" w:rsidRPr="00496086">
        <w:rPr>
          <w:spacing w:val="-3"/>
        </w:rPr>
        <w:softHyphen/>
        <w:t>lichen Ge</w:t>
      </w:r>
      <w:r w:rsidR="00CE05F3">
        <w:rPr>
          <w:spacing w:val="-3"/>
        </w:rPr>
        <w:softHyphen/>
      </w:r>
      <w:r w:rsidR="00496086" w:rsidRPr="00496086">
        <w:rPr>
          <w:spacing w:val="-3"/>
        </w:rPr>
        <w:t>mein</w:t>
      </w:r>
      <w:r w:rsidR="009367CD">
        <w:rPr>
          <w:spacing w:val="-3"/>
        </w:rPr>
        <w:softHyphen/>
      </w:r>
      <w:r w:rsidR="00496086" w:rsidRPr="00496086">
        <w:rPr>
          <w:spacing w:val="-3"/>
        </w:rPr>
        <w:t>den die stärksten Hoff</w:t>
      </w:r>
      <w:r w:rsidR="00FF04CA">
        <w:rPr>
          <w:spacing w:val="-3"/>
        </w:rPr>
        <w:softHyphen/>
      </w:r>
      <w:r w:rsidR="00496086" w:rsidRPr="00496086">
        <w:rPr>
          <w:spacing w:val="-3"/>
        </w:rPr>
        <w:t xml:space="preserve">nungsträger. </w:t>
      </w:r>
      <w:r w:rsidR="00FF04CA">
        <w:rPr>
          <w:spacing w:val="-3"/>
        </w:rPr>
        <w:t>–</w:t>
      </w:r>
      <w:r w:rsidR="00496086" w:rsidRPr="00496086">
        <w:rPr>
          <w:spacing w:val="-3"/>
        </w:rPr>
        <w:t xml:space="preserve"> Deshalb werden sie dort auch von den </w:t>
      </w:r>
      <w:r w:rsidR="00CE05F3">
        <w:rPr>
          <w:spacing w:val="-3"/>
        </w:rPr>
        <w:t>linksradikalen</w:t>
      </w:r>
      <w:r w:rsidR="00496086" w:rsidRPr="00496086">
        <w:rPr>
          <w:spacing w:val="-3"/>
        </w:rPr>
        <w:t xml:space="preserve"> Gruppen genauso bekämpft</w:t>
      </w:r>
      <w:r>
        <w:rPr>
          <w:spacing w:val="-3"/>
        </w:rPr>
        <w:t xml:space="preserve"> und ver</w:t>
      </w:r>
      <w:r w:rsidR="00D415BC">
        <w:rPr>
          <w:spacing w:val="-3"/>
        </w:rPr>
        <w:softHyphen/>
      </w:r>
      <w:r>
        <w:rPr>
          <w:spacing w:val="-3"/>
        </w:rPr>
        <w:t>folgt</w:t>
      </w:r>
      <w:r w:rsidR="00496086" w:rsidRPr="00496086">
        <w:rPr>
          <w:spacing w:val="-3"/>
        </w:rPr>
        <w:t xml:space="preserve"> wie von </w:t>
      </w:r>
      <w:r w:rsidR="00CE05F3">
        <w:rPr>
          <w:spacing w:val="-3"/>
        </w:rPr>
        <w:t>rechts</w:t>
      </w:r>
      <w:r w:rsidR="009367CD">
        <w:rPr>
          <w:spacing w:val="-3"/>
        </w:rPr>
        <w:softHyphen/>
      </w:r>
      <w:r w:rsidR="00496086" w:rsidRPr="00496086">
        <w:rPr>
          <w:spacing w:val="-3"/>
        </w:rPr>
        <w:t>ra</w:t>
      </w:r>
      <w:r w:rsidR="009367CD">
        <w:rPr>
          <w:spacing w:val="-3"/>
        </w:rPr>
        <w:softHyphen/>
      </w:r>
      <w:r w:rsidR="00496086" w:rsidRPr="00496086">
        <w:rPr>
          <w:spacing w:val="-3"/>
        </w:rPr>
        <w:t>di</w:t>
      </w:r>
      <w:r w:rsidR="009367CD">
        <w:rPr>
          <w:spacing w:val="-3"/>
        </w:rPr>
        <w:softHyphen/>
      </w:r>
      <w:r w:rsidR="00496086" w:rsidRPr="00496086">
        <w:rPr>
          <w:spacing w:val="-3"/>
        </w:rPr>
        <w:t>kal</w:t>
      </w:r>
      <w:r w:rsidR="00E619C7">
        <w:rPr>
          <w:spacing w:val="-3"/>
        </w:rPr>
        <w:t>en</w:t>
      </w:r>
      <w:r w:rsidR="00D92E05">
        <w:rPr>
          <w:spacing w:val="-3"/>
        </w:rPr>
        <w:t>, IS und &amp; eingeschlossen</w:t>
      </w:r>
      <w:r w:rsidR="00496086" w:rsidRPr="00496086">
        <w:rPr>
          <w:spacing w:val="-3"/>
        </w:rPr>
        <w:t>.</w:t>
      </w:r>
      <w:r w:rsidR="00E619C7">
        <w:rPr>
          <w:spacing w:val="-3"/>
        </w:rPr>
        <w:t xml:space="preserve"> </w:t>
      </w:r>
    </w:p>
    <w:p w:rsidR="00496086" w:rsidRPr="00496086" w:rsidRDefault="00496086" w:rsidP="00496086">
      <w:pPr>
        <w:suppressAutoHyphens/>
        <w:jc w:val="both"/>
        <w:rPr>
          <w:spacing w:val="-3"/>
        </w:rPr>
      </w:pPr>
      <w:r w:rsidRPr="00496086">
        <w:rPr>
          <w:spacing w:val="-3"/>
        </w:rPr>
        <w:t>Die Inschrift im Baptisterium</w:t>
      </w:r>
      <w:r w:rsidR="00BB1F6A">
        <w:rPr>
          <w:spacing w:val="-3"/>
        </w:rPr>
        <w:t>,</w:t>
      </w:r>
      <w:r w:rsidRPr="00496086">
        <w:rPr>
          <w:spacing w:val="-3"/>
        </w:rPr>
        <w:t xml:space="preserve"> der Taufkapelle </w:t>
      </w:r>
      <w:r w:rsidR="001471DA">
        <w:rPr>
          <w:spacing w:val="-3"/>
        </w:rPr>
        <w:t>im</w:t>
      </w:r>
      <w:r w:rsidRPr="00496086">
        <w:rPr>
          <w:spacing w:val="-3"/>
        </w:rPr>
        <w:t xml:space="preserve"> Lateran spielt auf Jesus</w:t>
      </w:r>
      <w:r w:rsidRPr="00496086">
        <w:rPr>
          <w:spacing w:val="-3"/>
        </w:rPr>
        <w:softHyphen/>
        <w:t>wort</w:t>
      </w:r>
      <w:r w:rsidR="001471DA">
        <w:rPr>
          <w:spacing w:val="-3"/>
        </w:rPr>
        <w:t>e</w:t>
      </w:r>
      <w:r w:rsidRPr="00496086">
        <w:rPr>
          <w:spacing w:val="-3"/>
        </w:rPr>
        <w:t xml:space="preserve"> </w:t>
      </w:r>
      <w:r w:rsidR="00F9221D">
        <w:rPr>
          <w:spacing w:val="-3"/>
        </w:rPr>
        <w:t>bei</w:t>
      </w:r>
      <w:r w:rsidRPr="00496086">
        <w:rPr>
          <w:spacing w:val="-3"/>
        </w:rPr>
        <w:t xml:space="preserve"> Johan</w:t>
      </w:r>
      <w:r w:rsidRPr="00496086">
        <w:rPr>
          <w:spacing w:val="-3"/>
        </w:rPr>
        <w:softHyphen/>
        <w:t>nes</w:t>
      </w:r>
      <w:r w:rsidRPr="00496086">
        <w:rPr>
          <w:spacing w:val="-3"/>
        </w:rPr>
        <w:softHyphen/>
      </w:r>
      <w:r w:rsidRPr="00496086">
        <w:rPr>
          <w:spacing w:val="-3"/>
        </w:rPr>
        <w:softHyphen/>
        <w:t xml:space="preserve"> an: „Wer Durst hat, komme zu mir, und es trinke, wer an mich glaubt. Wie die Schrift sagt: Aus seinem Inneren werden Ströme von leben</w:t>
      </w:r>
      <w:r w:rsidRPr="00496086">
        <w:rPr>
          <w:spacing w:val="-3"/>
        </w:rPr>
        <w:softHyphen/>
        <w:t xml:space="preserve">digem Wasser fließen.“ </w:t>
      </w:r>
      <w:r w:rsidRPr="00496086">
        <w:rPr>
          <w:spacing w:val="-3"/>
          <w:vertAlign w:val="superscript"/>
        </w:rPr>
        <w:t>(Joh 7,37f)</w:t>
      </w:r>
      <w:r w:rsidRPr="00496086">
        <w:rPr>
          <w:spacing w:val="-3"/>
        </w:rPr>
        <w:t xml:space="preserve"> Diese Stelle </w:t>
      </w:r>
      <w:r w:rsidR="001471DA">
        <w:rPr>
          <w:spacing w:val="-3"/>
        </w:rPr>
        <w:t>wurde</w:t>
      </w:r>
      <w:r w:rsidRPr="00496086">
        <w:rPr>
          <w:spacing w:val="-3"/>
        </w:rPr>
        <w:t xml:space="preserve"> in der Kirchen</w:t>
      </w:r>
      <w:r w:rsidRPr="00496086">
        <w:rPr>
          <w:spacing w:val="-3"/>
        </w:rPr>
        <w:softHyphen/>
        <w:t>ge</w:t>
      </w:r>
      <w:r w:rsidRPr="00496086">
        <w:rPr>
          <w:spacing w:val="-3"/>
        </w:rPr>
        <w:softHyphen/>
      </w:r>
      <w:r w:rsidRPr="00496086">
        <w:rPr>
          <w:spacing w:val="-3"/>
        </w:rPr>
        <w:lastRenderedPageBreak/>
        <w:t xml:space="preserve">schichte </w:t>
      </w:r>
      <w:r w:rsidR="00F9221D">
        <w:rPr>
          <w:spacing w:val="-3"/>
        </w:rPr>
        <w:t>verschieden</w:t>
      </w:r>
      <w:r w:rsidRPr="00496086">
        <w:rPr>
          <w:spacing w:val="-3"/>
        </w:rPr>
        <w:t xml:space="preserve"> interpretiert. Es geht um die Frage aus wel</w:t>
      </w:r>
      <w:r w:rsidRPr="00496086">
        <w:rPr>
          <w:spacing w:val="-3"/>
        </w:rPr>
        <w:softHyphen/>
        <w:t>chem Innern die Ströme leben</w:t>
      </w:r>
      <w:r w:rsidRPr="00496086">
        <w:rPr>
          <w:spacing w:val="-3"/>
        </w:rPr>
        <w:softHyphen/>
        <w:t>digen Wassers fließen; aus dem Innern Jesu oder</w:t>
      </w:r>
      <w:r w:rsidR="0060570C">
        <w:rPr>
          <w:spacing w:val="-3"/>
        </w:rPr>
        <w:t xml:space="preserve"> aus dem Innern</w:t>
      </w:r>
      <w:r w:rsidRPr="00496086">
        <w:rPr>
          <w:spacing w:val="-3"/>
        </w:rPr>
        <w:t xml:space="preserve"> derer, die zu </w:t>
      </w:r>
      <w:r w:rsidR="001471DA">
        <w:rPr>
          <w:spacing w:val="-3"/>
        </w:rPr>
        <w:t>I</w:t>
      </w:r>
      <w:r w:rsidR="001471DA" w:rsidRPr="001471DA">
        <w:rPr>
          <w:spacing w:val="-3"/>
          <w:sz w:val="18"/>
          <w:szCs w:val="18"/>
        </w:rPr>
        <w:t>HM</w:t>
      </w:r>
      <w:r w:rsidRPr="00496086">
        <w:rPr>
          <w:spacing w:val="-3"/>
        </w:rPr>
        <w:t xml:space="preserve"> kom</w:t>
      </w:r>
      <w:r w:rsidR="0060570C">
        <w:rPr>
          <w:spacing w:val="-3"/>
        </w:rPr>
        <w:softHyphen/>
      </w:r>
      <w:r w:rsidRPr="00496086">
        <w:rPr>
          <w:spacing w:val="-3"/>
        </w:rPr>
        <w:t>men</w:t>
      </w:r>
      <w:r w:rsidR="001471DA">
        <w:rPr>
          <w:spacing w:val="-3"/>
        </w:rPr>
        <w:t>, an I</w:t>
      </w:r>
      <w:r w:rsidR="001471DA" w:rsidRPr="001471DA">
        <w:rPr>
          <w:spacing w:val="-3"/>
          <w:sz w:val="18"/>
          <w:szCs w:val="18"/>
        </w:rPr>
        <w:t>HN</w:t>
      </w:r>
      <w:r w:rsidR="001471DA">
        <w:rPr>
          <w:spacing w:val="-3"/>
        </w:rPr>
        <w:t xml:space="preserve"> glauben</w:t>
      </w:r>
      <w:r w:rsidRPr="00496086">
        <w:rPr>
          <w:spacing w:val="-3"/>
        </w:rPr>
        <w:t xml:space="preserve">? </w:t>
      </w:r>
      <w:r w:rsidR="00EA2C1D">
        <w:rPr>
          <w:spacing w:val="-3"/>
        </w:rPr>
        <w:t xml:space="preserve">– </w:t>
      </w:r>
      <w:r w:rsidRPr="00496086">
        <w:rPr>
          <w:spacing w:val="-3"/>
        </w:rPr>
        <w:t>Es gab um diese Frage Streit zwischen de</w:t>
      </w:r>
      <w:r w:rsidR="001471DA">
        <w:rPr>
          <w:spacing w:val="-3"/>
        </w:rPr>
        <w:t>n</w:t>
      </w:r>
      <w:r w:rsidRPr="00496086">
        <w:rPr>
          <w:spacing w:val="-3"/>
        </w:rPr>
        <w:t xml:space="preserve"> Schule</w:t>
      </w:r>
      <w:r w:rsidR="001471DA">
        <w:rPr>
          <w:spacing w:val="-3"/>
        </w:rPr>
        <w:t>n</w:t>
      </w:r>
      <w:r w:rsidRPr="00496086">
        <w:rPr>
          <w:spacing w:val="-3"/>
        </w:rPr>
        <w:t xml:space="preserve"> von Antiochia und Alexand</w:t>
      </w:r>
      <w:r w:rsidR="006621FF">
        <w:rPr>
          <w:spacing w:val="-3"/>
        </w:rPr>
        <w:t>r</w:t>
      </w:r>
      <w:r w:rsidRPr="00496086">
        <w:rPr>
          <w:spacing w:val="-3"/>
        </w:rPr>
        <w:t>ien. Die alex</w:t>
      </w:r>
      <w:r w:rsidR="00F9221D">
        <w:rPr>
          <w:spacing w:val="-3"/>
        </w:rPr>
        <w:softHyphen/>
      </w:r>
      <w:r w:rsidRPr="00496086">
        <w:rPr>
          <w:spacing w:val="-3"/>
        </w:rPr>
        <w:t>an</w:t>
      </w:r>
      <w:r w:rsidR="00F9221D">
        <w:rPr>
          <w:spacing w:val="-3"/>
        </w:rPr>
        <w:softHyphen/>
      </w:r>
      <w:r w:rsidRPr="00496086">
        <w:rPr>
          <w:spacing w:val="-3"/>
        </w:rPr>
        <w:t>dri</w:t>
      </w:r>
      <w:r w:rsidR="00F9221D">
        <w:rPr>
          <w:spacing w:val="-3"/>
        </w:rPr>
        <w:softHyphen/>
      </w:r>
      <w:r w:rsidRPr="00496086">
        <w:rPr>
          <w:spacing w:val="-3"/>
        </w:rPr>
        <w:t>nische Aus</w:t>
      </w:r>
      <w:r w:rsidRPr="00496086">
        <w:rPr>
          <w:spacing w:val="-3"/>
        </w:rPr>
        <w:softHyphen/>
        <w:t>le</w:t>
      </w:r>
      <w:r w:rsidRPr="00496086">
        <w:rPr>
          <w:spacing w:val="-3"/>
        </w:rPr>
        <w:softHyphen/>
        <w:t>g</w:t>
      </w:r>
      <w:r w:rsidRPr="00496086">
        <w:rPr>
          <w:spacing w:val="-3"/>
        </w:rPr>
        <w:softHyphen/>
        <w:t xml:space="preserve">ung </w:t>
      </w:r>
      <w:r w:rsidR="00166431">
        <w:rPr>
          <w:spacing w:val="-3"/>
        </w:rPr>
        <w:t>–</w:t>
      </w:r>
      <w:r w:rsidRPr="00496086">
        <w:rPr>
          <w:spacing w:val="-3"/>
        </w:rPr>
        <w:t xml:space="preserve"> die Ströme lebendigen Was</w:t>
      </w:r>
      <w:r w:rsidRPr="00496086">
        <w:rPr>
          <w:spacing w:val="-3"/>
        </w:rPr>
        <w:softHyphen/>
      </w:r>
      <w:r w:rsidRPr="00496086">
        <w:rPr>
          <w:spacing w:val="-3"/>
        </w:rPr>
        <w:softHyphen/>
        <w:t xml:space="preserve">sers fließen aus dem Innern dessen, der zu Jesus kommt </w:t>
      </w:r>
      <w:r w:rsidR="00166431">
        <w:rPr>
          <w:spacing w:val="-3"/>
        </w:rPr>
        <w:t>–</w:t>
      </w:r>
      <w:r w:rsidRPr="00496086">
        <w:rPr>
          <w:spacing w:val="-3"/>
        </w:rPr>
        <w:t xml:space="preserve"> hat sich durch</w:t>
      </w:r>
      <w:r w:rsidRPr="00496086">
        <w:rPr>
          <w:spacing w:val="-3"/>
        </w:rPr>
        <w:softHyphen/>
        <w:t>ge</w:t>
      </w:r>
      <w:r w:rsidRPr="00496086">
        <w:rPr>
          <w:spacing w:val="-3"/>
        </w:rPr>
        <w:softHyphen/>
        <w:t>setzt, obwohl die anti</w:t>
      </w:r>
      <w:r w:rsidR="00F9221D">
        <w:rPr>
          <w:spacing w:val="-3"/>
        </w:rPr>
        <w:softHyphen/>
      </w:r>
      <w:r w:rsidRPr="00496086">
        <w:rPr>
          <w:spacing w:val="-3"/>
        </w:rPr>
        <w:t>o</w:t>
      </w:r>
      <w:r w:rsidR="00F9221D">
        <w:rPr>
          <w:spacing w:val="-3"/>
        </w:rPr>
        <w:softHyphen/>
      </w:r>
      <w:r w:rsidRPr="00496086">
        <w:rPr>
          <w:spacing w:val="-3"/>
        </w:rPr>
        <w:t>che</w:t>
      </w:r>
      <w:r w:rsidR="00F9221D">
        <w:rPr>
          <w:spacing w:val="-3"/>
        </w:rPr>
        <w:softHyphen/>
      </w:r>
      <w:r w:rsidRPr="00496086">
        <w:rPr>
          <w:spacing w:val="-3"/>
        </w:rPr>
        <w:t>nische die größere Nähe zum Geist des Johan</w:t>
      </w:r>
      <w:r w:rsidR="009367CD">
        <w:rPr>
          <w:spacing w:val="-3"/>
        </w:rPr>
        <w:softHyphen/>
      </w:r>
      <w:r w:rsidRPr="00496086">
        <w:rPr>
          <w:spacing w:val="-3"/>
        </w:rPr>
        <w:t>nes</w:t>
      </w:r>
      <w:r w:rsidR="009367CD">
        <w:rPr>
          <w:spacing w:val="-3"/>
        </w:rPr>
        <w:softHyphen/>
      </w:r>
      <w:r w:rsidRPr="00496086">
        <w:rPr>
          <w:spacing w:val="-3"/>
        </w:rPr>
        <w:softHyphen/>
        <w:t>evan</w:t>
      </w:r>
      <w:r w:rsidRPr="00496086">
        <w:rPr>
          <w:spacing w:val="-3"/>
        </w:rPr>
        <w:softHyphen/>
        <w:t>ge</w:t>
      </w:r>
      <w:r w:rsidRPr="00496086">
        <w:rPr>
          <w:spacing w:val="-3"/>
        </w:rPr>
        <w:softHyphen/>
        <w:t>liums hat.</w:t>
      </w:r>
    </w:p>
    <w:p w:rsidR="00496086" w:rsidRPr="00496086" w:rsidRDefault="00496086" w:rsidP="00496086">
      <w:pPr>
        <w:suppressAutoHyphens/>
        <w:jc w:val="both"/>
        <w:rPr>
          <w:spacing w:val="-3"/>
        </w:rPr>
      </w:pPr>
      <w:r w:rsidRPr="00496086">
        <w:rPr>
          <w:spacing w:val="-3"/>
        </w:rPr>
        <w:t>War und ist sich die Kirche möglicherweise ihrer selbst zu sicher, wenn sie meint, dass in ihr eine unversiegbare Quelle fließt?</w:t>
      </w:r>
    </w:p>
    <w:p w:rsidR="00496086" w:rsidRPr="00496086" w:rsidRDefault="00496086" w:rsidP="00496086">
      <w:pPr>
        <w:suppressAutoHyphens/>
        <w:jc w:val="both"/>
        <w:rPr>
          <w:spacing w:val="-3"/>
        </w:rPr>
      </w:pPr>
      <w:r w:rsidRPr="00496086">
        <w:rPr>
          <w:spacing w:val="-3"/>
        </w:rPr>
        <w:t xml:space="preserve">Das lebendige Wasser, nach dem sich die Welt </w:t>
      </w:r>
      <w:r w:rsidR="00B5107F">
        <w:rPr>
          <w:spacing w:val="-3"/>
        </w:rPr>
        <w:t>bis</w:t>
      </w:r>
      <w:r w:rsidRPr="00496086">
        <w:rPr>
          <w:spacing w:val="-3"/>
        </w:rPr>
        <w:t xml:space="preserve"> heute sehnt, stammt nicht von der Kirche, </w:t>
      </w:r>
      <w:r w:rsidR="00A61DBA">
        <w:rPr>
          <w:spacing w:val="-3"/>
        </w:rPr>
        <w:t>es</w:t>
      </w:r>
      <w:r w:rsidRPr="00496086">
        <w:rPr>
          <w:spacing w:val="-3"/>
        </w:rPr>
        <w:t xml:space="preserve"> strömt durch sie hindurch </w:t>
      </w:r>
      <w:r w:rsidR="00166431">
        <w:rPr>
          <w:spacing w:val="-3"/>
        </w:rPr>
        <w:t>–</w:t>
      </w:r>
      <w:r w:rsidRPr="00496086">
        <w:rPr>
          <w:spacing w:val="-3"/>
        </w:rPr>
        <w:t xml:space="preserve"> </w:t>
      </w:r>
      <w:r w:rsidR="00166431">
        <w:rPr>
          <w:spacing w:val="-3"/>
        </w:rPr>
        <w:t>d</w:t>
      </w:r>
      <w:r w:rsidRPr="00496086">
        <w:rPr>
          <w:spacing w:val="-3"/>
        </w:rPr>
        <w:t>ie</w:t>
      </w:r>
      <w:r w:rsidR="00166431">
        <w:rPr>
          <w:spacing w:val="-3"/>
        </w:rPr>
        <w:t xml:space="preserve"> Kirche</w:t>
      </w:r>
      <w:r w:rsidRPr="00496086">
        <w:rPr>
          <w:spacing w:val="-3"/>
        </w:rPr>
        <w:t xml:space="preserve"> darf es </w:t>
      </w:r>
      <w:r w:rsidR="00EA1943">
        <w:rPr>
          <w:spacing w:val="-3"/>
        </w:rPr>
        <w:t>wei</w:t>
      </w:r>
      <w:r w:rsidR="00EA1943">
        <w:rPr>
          <w:spacing w:val="-3"/>
        </w:rPr>
        <w:softHyphen/>
      </w:r>
      <w:r w:rsidR="003E0727">
        <w:rPr>
          <w:spacing w:val="-3"/>
        </w:rPr>
        <w:t>t</w:t>
      </w:r>
      <w:r w:rsidR="003E0727" w:rsidRPr="00496086">
        <w:rPr>
          <w:spacing w:val="-3"/>
        </w:rPr>
        <w:t>er</w:t>
      </w:r>
      <w:r w:rsidR="00B5107F">
        <w:rPr>
          <w:spacing w:val="-3"/>
        </w:rPr>
        <w:softHyphen/>
      </w:r>
      <w:r w:rsidR="003E0727" w:rsidRPr="00496086">
        <w:rPr>
          <w:spacing w:val="-3"/>
        </w:rPr>
        <w:t>g</w:t>
      </w:r>
      <w:r w:rsidR="003E0727">
        <w:rPr>
          <w:spacing w:val="-3"/>
        </w:rPr>
        <w:t>e</w:t>
      </w:r>
      <w:r w:rsidR="00B5107F">
        <w:rPr>
          <w:spacing w:val="-3"/>
        </w:rPr>
        <w:softHyphen/>
      </w:r>
      <w:r w:rsidR="003E0727" w:rsidRPr="00496086">
        <w:rPr>
          <w:spacing w:val="-3"/>
        </w:rPr>
        <w:t>ben</w:t>
      </w:r>
      <w:r w:rsidRPr="00496086">
        <w:rPr>
          <w:spacing w:val="-3"/>
        </w:rPr>
        <w:t>. Der Quellgrund ist niemand anderes als der ge</w:t>
      </w:r>
      <w:r w:rsidR="00166431">
        <w:rPr>
          <w:spacing w:val="-3"/>
        </w:rPr>
        <w:softHyphen/>
      </w:r>
      <w:r w:rsidRPr="00496086">
        <w:rPr>
          <w:spacing w:val="-3"/>
        </w:rPr>
        <w:t>kreu</w:t>
      </w:r>
      <w:r w:rsidR="00627C82">
        <w:rPr>
          <w:spacing w:val="-3"/>
        </w:rPr>
        <w:softHyphen/>
      </w:r>
      <w:r w:rsidRPr="00496086">
        <w:rPr>
          <w:spacing w:val="-3"/>
        </w:rPr>
        <w:t>zig</w:t>
      </w:r>
      <w:r w:rsidR="00627C82">
        <w:rPr>
          <w:spacing w:val="-3"/>
        </w:rPr>
        <w:softHyphen/>
      </w:r>
      <w:r w:rsidRPr="00496086">
        <w:rPr>
          <w:spacing w:val="-3"/>
        </w:rPr>
        <w:t>te und auf</w:t>
      </w:r>
      <w:r w:rsidR="00EA1943">
        <w:rPr>
          <w:spacing w:val="-3"/>
        </w:rPr>
        <w:softHyphen/>
      </w:r>
      <w:r w:rsidRPr="00496086">
        <w:rPr>
          <w:spacing w:val="-3"/>
        </w:rPr>
        <w:t>er</w:t>
      </w:r>
      <w:r w:rsidR="00EA1943">
        <w:rPr>
          <w:spacing w:val="-3"/>
        </w:rPr>
        <w:softHyphen/>
      </w:r>
      <w:r w:rsidRPr="00496086">
        <w:rPr>
          <w:spacing w:val="-3"/>
        </w:rPr>
        <w:t>stan</w:t>
      </w:r>
      <w:r w:rsidR="00B5107F">
        <w:rPr>
          <w:spacing w:val="-3"/>
        </w:rPr>
        <w:softHyphen/>
      </w:r>
      <w:r w:rsidRPr="00496086">
        <w:rPr>
          <w:spacing w:val="-3"/>
        </w:rPr>
        <w:t>de</w:t>
      </w:r>
      <w:r w:rsidR="00B5107F">
        <w:rPr>
          <w:spacing w:val="-3"/>
        </w:rPr>
        <w:softHyphen/>
      </w:r>
      <w:r w:rsidRPr="00496086">
        <w:rPr>
          <w:spacing w:val="-3"/>
        </w:rPr>
        <w:t xml:space="preserve">ner </w:t>
      </w:r>
      <w:r w:rsidR="009367CD">
        <w:rPr>
          <w:spacing w:val="-3"/>
        </w:rPr>
        <w:t>H</w:t>
      </w:r>
      <w:r w:rsidR="009367CD" w:rsidRPr="009367CD">
        <w:rPr>
          <w:spacing w:val="-3"/>
          <w:sz w:val="18"/>
          <w:szCs w:val="18"/>
        </w:rPr>
        <w:t>ERR</w:t>
      </w:r>
      <w:r w:rsidRPr="00496086">
        <w:rPr>
          <w:spacing w:val="-3"/>
        </w:rPr>
        <w:t xml:space="preserve"> Jesus Christus</w:t>
      </w:r>
      <w:r w:rsidR="00561528">
        <w:rPr>
          <w:spacing w:val="-3"/>
        </w:rPr>
        <w:t xml:space="preserve"> selbst</w:t>
      </w:r>
      <w:r w:rsidRPr="00496086">
        <w:rPr>
          <w:spacing w:val="-3"/>
        </w:rPr>
        <w:t>.</w:t>
      </w:r>
      <w:r w:rsidR="00E619C7">
        <w:rPr>
          <w:spacing w:val="-3"/>
        </w:rPr>
        <w:t xml:space="preserve"> Deshalb ist es</w:t>
      </w:r>
      <w:r w:rsidR="009367CD">
        <w:rPr>
          <w:spacing w:val="-3"/>
        </w:rPr>
        <w:t xml:space="preserve"> so</w:t>
      </w:r>
      <w:r w:rsidR="00E619C7">
        <w:rPr>
          <w:spacing w:val="-3"/>
        </w:rPr>
        <w:t xml:space="preserve"> wichtig, dass die Christen an </w:t>
      </w:r>
      <w:r w:rsidR="00E619C7" w:rsidRPr="00E619C7">
        <w:rPr>
          <w:b/>
          <w:spacing w:val="-3"/>
          <w:u w:val="single"/>
        </w:rPr>
        <w:t>die</w:t>
      </w:r>
      <w:r w:rsidR="00E619C7" w:rsidRPr="00E619C7">
        <w:rPr>
          <w:spacing w:val="-3"/>
          <w:u w:val="single"/>
        </w:rPr>
        <w:t xml:space="preserve"> Quelle</w:t>
      </w:r>
      <w:r w:rsidR="00E619C7">
        <w:rPr>
          <w:spacing w:val="-3"/>
        </w:rPr>
        <w:t xml:space="preserve"> gehen und sich nicht „Wasser“ aus Zisternen holen, die uns von vielen angeboten werden.</w:t>
      </w:r>
      <w:r w:rsidR="00C7799A">
        <w:rPr>
          <w:spacing w:val="-3"/>
        </w:rPr>
        <w:t xml:space="preserve"> Zu unterscheiden, was ist die Quelle und was eine Zisterne</w:t>
      </w:r>
      <w:r w:rsidR="00EA1943">
        <w:rPr>
          <w:spacing w:val="-3"/>
        </w:rPr>
        <w:t>,</w:t>
      </w:r>
      <w:r w:rsidR="00C7799A">
        <w:rPr>
          <w:spacing w:val="-3"/>
        </w:rPr>
        <w:t xml:space="preserve"> gelingt nur im beständigen Leben mit Gottes Wort.</w:t>
      </w:r>
      <w:r w:rsidR="002A09E7">
        <w:rPr>
          <w:spacing w:val="-3"/>
        </w:rPr>
        <w:t xml:space="preserve"> Hiero</w:t>
      </w:r>
      <w:r w:rsidR="00B5107F">
        <w:rPr>
          <w:spacing w:val="-3"/>
        </w:rPr>
        <w:softHyphen/>
      </w:r>
      <w:r w:rsidR="002A09E7">
        <w:rPr>
          <w:spacing w:val="-3"/>
        </w:rPr>
        <w:t>ny</w:t>
      </w:r>
      <w:r w:rsidR="00B5107F">
        <w:rPr>
          <w:spacing w:val="-3"/>
        </w:rPr>
        <w:softHyphen/>
      </w:r>
      <w:r w:rsidR="002A09E7">
        <w:rPr>
          <w:spacing w:val="-3"/>
        </w:rPr>
        <w:t>mus sagt: Wer die Schrift nicht kennt, kann Christus nicht kennen.</w:t>
      </w:r>
    </w:p>
    <w:p w:rsidR="00496086" w:rsidRPr="00496086" w:rsidRDefault="001471DA" w:rsidP="00496086">
      <w:pPr>
        <w:suppressAutoHyphens/>
        <w:jc w:val="both"/>
        <w:rPr>
          <w:spacing w:val="-3"/>
        </w:rPr>
      </w:pPr>
      <w:r>
        <w:rPr>
          <w:spacing w:val="-3"/>
        </w:rPr>
        <w:t>Befreit</w:t>
      </w:r>
      <w:r w:rsidR="00496086" w:rsidRPr="00496086">
        <w:rPr>
          <w:spacing w:val="-3"/>
        </w:rPr>
        <w:t xml:space="preserve"> man das Herz-Jesu-Fest von zeitbedingten Verkrustungen, so zeigt sich im Kern gerade der für die derzeitige Situation der Kirche hoch</w:t>
      </w:r>
      <w:r w:rsidR="00496086" w:rsidRPr="00496086">
        <w:rPr>
          <w:spacing w:val="-3"/>
        </w:rPr>
        <w:softHyphen/>
        <w:t xml:space="preserve">aktueller Gedanke. </w:t>
      </w:r>
      <w:r w:rsidR="00627C82">
        <w:rPr>
          <w:spacing w:val="-3"/>
        </w:rPr>
        <w:t>–</w:t>
      </w:r>
      <w:r w:rsidR="00496086" w:rsidRPr="00496086">
        <w:rPr>
          <w:spacing w:val="-3"/>
        </w:rPr>
        <w:t xml:space="preserve"> Es geht in der Herz-Jesu-Verehrung nicht um eine Gefühls</w:t>
      </w:r>
      <w:r w:rsidR="00496086" w:rsidRPr="00496086">
        <w:rPr>
          <w:spacing w:val="-3"/>
        </w:rPr>
        <w:softHyphen/>
        <w:t>du</w:t>
      </w:r>
      <w:r w:rsidR="00B5107F">
        <w:rPr>
          <w:spacing w:val="-3"/>
        </w:rPr>
        <w:softHyphen/>
      </w:r>
      <w:r w:rsidR="00496086" w:rsidRPr="00496086">
        <w:rPr>
          <w:spacing w:val="-3"/>
        </w:rPr>
        <w:t>se</w:t>
      </w:r>
      <w:r w:rsidR="00B5107F">
        <w:rPr>
          <w:spacing w:val="-3"/>
        </w:rPr>
        <w:softHyphen/>
      </w:r>
      <w:r w:rsidR="00496086" w:rsidRPr="00496086">
        <w:rPr>
          <w:spacing w:val="-3"/>
        </w:rPr>
        <w:t>lei, sondern darum, dass wir uns immer neu bewusst machen: Wir leben als Kirche</w:t>
      </w:r>
      <w:r>
        <w:rPr>
          <w:spacing w:val="-3"/>
        </w:rPr>
        <w:t>,</w:t>
      </w:r>
      <w:r w:rsidR="00496086" w:rsidRPr="00496086">
        <w:rPr>
          <w:spacing w:val="-3"/>
        </w:rPr>
        <w:t xml:space="preserve"> als Gläubige von Tod und Auf</w:t>
      </w:r>
      <w:r w:rsidR="00496086" w:rsidRPr="00496086">
        <w:rPr>
          <w:spacing w:val="-3"/>
        </w:rPr>
        <w:softHyphen/>
        <w:t>er</w:t>
      </w:r>
      <w:r w:rsidR="00496086" w:rsidRPr="00496086">
        <w:rPr>
          <w:spacing w:val="-3"/>
        </w:rPr>
        <w:softHyphen/>
        <w:t>stehung Jesu her, wir sind gebo</w:t>
      </w:r>
      <w:r w:rsidR="00496086" w:rsidRPr="00496086">
        <w:rPr>
          <w:spacing w:val="-3"/>
        </w:rPr>
        <w:softHyphen/>
        <w:t xml:space="preserve">ren aus </w:t>
      </w:r>
      <w:r w:rsidR="00E36809">
        <w:rPr>
          <w:spacing w:val="-3"/>
        </w:rPr>
        <w:t>S</w:t>
      </w:r>
      <w:r w:rsidR="00496086" w:rsidRPr="00496086">
        <w:rPr>
          <w:spacing w:val="-3"/>
        </w:rPr>
        <w:t>einer Seiten</w:t>
      </w:r>
      <w:r w:rsidR="00496086" w:rsidRPr="00496086">
        <w:rPr>
          <w:spacing w:val="-3"/>
        </w:rPr>
        <w:softHyphen/>
        <w:t xml:space="preserve">wunde, aus </w:t>
      </w:r>
      <w:r w:rsidR="00E36809">
        <w:rPr>
          <w:spacing w:val="-3"/>
        </w:rPr>
        <w:t>S</w:t>
      </w:r>
      <w:r w:rsidR="00496086" w:rsidRPr="00496086">
        <w:rPr>
          <w:spacing w:val="-3"/>
        </w:rPr>
        <w:t>einem geöffneten Herzen.</w:t>
      </w:r>
      <w:r w:rsidR="00C7799A">
        <w:rPr>
          <w:spacing w:val="-3"/>
        </w:rPr>
        <w:t xml:space="preserve"> </w:t>
      </w:r>
      <w:r w:rsidR="00496086" w:rsidRPr="00496086">
        <w:rPr>
          <w:spacing w:val="-3"/>
        </w:rPr>
        <w:t>Unsere Auf</w:t>
      </w:r>
      <w:r>
        <w:rPr>
          <w:spacing w:val="-3"/>
        </w:rPr>
        <w:softHyphen/>
      </w:r>
      <w:r w:rsidR="00496086" w:rsidRPr="00496086">
        <w:rPr>
          <w:spacing w:val="-3"/>
        </w:rPr>
        <w:t>gabe be</w:t>
      </w:r>
      <w:r w:rsidR="00B5107F">
        <w:rPr>
          <w:spacing w:val="-3"/>
        </w:rPr>
        <w:softHyphen/>
      </w:r>
      <w:r w:rsidR="00496086" w:rsidRPr="00496086">
        <w:rPr>
          <w:spacing w:val="-3"/>
        </w:rPr>
        <w:t xml:space="preserve">steht darin, das lebendige Wasser </w:t>
      </w:r>
      <w:r w:rsidR="00627C82">
        <w:rPr>
          <w:spacing w:val="-3"/>
        </w:rPr>
        <w:t>–</w:t>
      </w:r>
      <w:r w:rsidR="00496086" w:rsidRPr="00496086">
        <w:rPr>
          <w:spacing w:val="-3"/>
        </w:rPr>
        <w:t xml:space="preserve"> Seinen Heili</w:t>
      </w:r>
      <w:r w:rsidR="00496086" w:rsidRPr="00496086">
        <w:rPr>
          <w:spacing w:val="-3"/>
        </w:rPr>
        <w:softHyphen/>
        <w:t xml:space="preserve">gen Geist </w:t>
      </w:r>
      <w:r w:rsidR="00627C82">
        <w:rPr>
          <w:spacing w:val="-3"/>
        </w:rPr>
        <w:t>–</w:t>
      </w:r>
      <w:r w:rsidR="00496086" w:rsidRPr="00496086">
        <w:rPr>
          <w:spacing w:val="-3"/>
        </w:rPr>
        <w:t xml:space="preserve"> durch uns hin</w:t>
      </w:r>
      <w:r w:rsidR="00B5107F">
        <w:rPr>
          <w:spacing w:val="-3"/>
        </w:rPr>
        <w:softHyphen/>
      </w:r>
      <w:r w:rsidR="00496086" w:rsidRPr="00496086">
        <w:rPr>
          <w:spacing w:val="-3"/>
        </w:rPr>
        <w:softHyphen/>
        <w:t>durchströ</w:t>
      </w:r>
      <w:r w:rsidR="002A09E7">
        <w:rPr>
          <w:spacing w:val="-3"/>
        </w:rPr>
        <w:softHyphen/>
      </w:r>
      <w:r w:rsidR="00496086" w:rsidRPr="00496086">
        <w:rPr>
          <w:spacing w:val="-3"/>
        </w:rPr>
        <w:t>men lassen, hin zu denen, die da</w:t>
      </w:r>
      <w:r w:rsidR="00627C82">
        <w:rPr>
          <w:spacing w:val="-3"/>
        </w:rPr>
        <w:softHyphen/>
      </w:r>
      <w:r w:rsidR="00496086" w:rsidRPr="00496086">
        <w:rPr>
          <w:spacing w:val="-3"/>
        </w:rPr>
        <w:t>nach verlan</w:t>
      </w:r>
      <w:r w:rsidR="00496086" w:rsidRPr="00496086">
        <w:rPr>
          <w:spacing w:val="-3"/>
        </w:rPr>
        <w:softHyphen/>
        <w:t>gen.</w:t>
      </w:r>
    </w:p>
    <w:p w:rsidR="00B5107F" w:rsidRPr="00B5107F" w:rsidRDefault="00B5107F" w:rsidP="00496086">
      <w:pPr>
        <w:suppressAutoHyphens/>
        <w:jc w:val="both"/>
        <w:rPr>
          <w:spacing w:val="-3"/>
          <w:sz w:val="4"/>
          <w:szCs w:val="4"/>
        </w:rPr>
      </w:pPr>
    </w:p>
    <w:p w:rsidR="00496086" w:rsidRPr="00496086" w:rsidRDefault="00496086" w:rsidP="00496086">
      <w:pPr>
        <w:suppressAutoHyphens/>
        <w:jc w:val="both"/>
        <w:rPr>
          <w:spacing w:val="-3"/>
        </w:rPr>
      </w:pPr>
      <w:r w:rsidRPr="00496086">
        <w:rPr>
          <w:spacing w:val="-3"/>
        </w:rPr>
        <w:t>So wie das Fronleichnamsfest die erneute Feier des Gründonnerstags</w:t>
      </w:r>
      <w:r w:rsidR="005648D4">
        <w:rPr>
          <w:spacing w:val="-3"/>
        </w:rPr>
        <w:t xml:space="preserve"> im Jahres</w:t>
      </w:r>
      <w:r w:rsidR="00B5107F">
        <w:rPr>
          <w:spacing w:val="-3"/>
        </w:rPr>
        <w:softHyphen/>
      </w:r>
      <w:r w:rsidR="005648D4">
        <w:rPr>
          <w:spacing w:val="-3"/>
        </w:rPr>
        <w:t>kreis</w:t>
      </w:r>
      <w:r w:rsidRPr="00496086">
        <w:rPr>
          <w:spacing w:val="-3"/>
        </w:rPr>
        <w:t xml:space="preserve"> ist, so feiern wir </w:t>
      </w:r>
      <w:r w:rsidR="00627C82">
        <w:rPr>
          <w:spacing w:val="-3"/>
        </w:rPr>
        <w:t>am Hochfest Herz-Jesu gleichsam</w:t>
      </w:r>
      <w:r w:rsidRPr="00496086">
        <w:rPr>
          <w:spacing w:val="-3"/>
        </w:rPr>
        <w:t xml:space="preserve"> noch einmal</w:t>
      </w:r>
      <w:r w:rsidR="00627C82">
        <w:rPr>
          <w:spacing w:val="-3"/>
        </w:rPr>
        <w:t xml:space="preserve"> den</w:t>
      </w:r>
      <w:r w:rsidRPr="00496086">
        <w:rPr>
          <w:spacing w:val="-3"/>
        </w:rPr>
        <w:t xml:space="preserve"> Karfreitag. Deshalb heißt es in der Präfa</w:t>
      </w:r>
      <w:r w:rsidRPr="00496086">
        <w:rPr>
          <w:spacing w:val="-3"/>
        </w:rPr>
        <w:softHyphen/>
        <w:t>tion: „Am Kreuz erhört, hat er sich für uns dahingegeben aus un</w:t>
      </w:r>
      <w:r w:rsidRPr="00496086">
        <w:rPr>
          <w:spacing w:val="-3"/>
        </w:rPr>
        <w:softHyphen/>
        <w:t>end</w:t>
      </w:r>
      <w:r w:rsidRPr="00496086">
        <w:rPr>
          <w:spacing w:val="-3"/>
        </w:rPr>
        <w:softHyphen/>
        <w:t>licher Liebe und alle an sich ge</w:t>
      </w:r>
      <w:r w:rsidR="005648D4">
        <w:rPr>
          <w:spacing w:val="-3"/>
        </w:rPr>
        <w:softHyphen/>
      </w:r>
      <w:r w:rsidRPr="00496086">
        <w:rPr>
          <w:spacing w:val="-3"/>
        </w:rPr>
        <w:t>zo</w:t>
      </w:r>
      <w:r w:rsidR="005648D4">
        <w:rPr>
          <w:spacing w:val="-3"/>
        </w:rPr>
        <w:softHyphen/>
      </w:r>
      <w:r w:rsidRPr="00496086">
        <w:rPr>
          <w:spacing w:val="-3"/>
        </w:rPr>
        <w:t>gen. Aus seiner geöffneten Seite strömten Blut und Was</w:t>
      </w:r>
      <w:r w:rsidRPr="00496086">
        <w:rPr>
          <w:spacing w:val="-3"/>
        </w:rPr>
        <w:softHyphen/>
        <w:t>ser, aus seinem durch</w:t>
      </w:r>
      <w:r w:rsidRPr="00496086">
        <w:rPr>
          <w:spacing w:val="-3"/>
        </w:rPr>
        <w:softHyphen/>
        <w:t>bohr</w:t>
      </w:r>
      <w:r w:rsidR="00BB1F6A">
        <w:rPr>
          <w:spacing w:val="-3"/>
        </w:rPr>
        <w:softHyphen/>
      </w:r>
      <w:r w:rsidRPr="00496086">
        <w:rPr>
          <w:spacing w:val="-3"/>
        </w:rPr>
        <w:t>ten Herzen entspringen die Sakra</w:t>
      </w:r>
      <w:r w:rsidRPr="00496086">
        <w:rPr>
          <w:spacing w:val="-3"/>
        </w:rPr>
        <w:softHyphen/>
        <w:t>mente der Kirche. Das Herz des Er</w:t>
      </w:r>
      <w:r w:rsidRPr="00496086">
        <w:rPr>
          <w:spacing w:val="-3"/>
        </w:rPr>
        <w:softHyphen/>
        <w:t>lösers steht offen für alle, damit sie freudig schöpfen aus den Quellen des Heils.“</w:t>
      </w:r>
      <w:r w:rsidR="00E36809">
        <w:rPr>
          <w:spacing w:val="-3"/>
        </w:rPr>
        <w:t xml:space="preserve"> </w:t>
      </w:r>
      <w:r w:rsidR="009708E9">
        <w:rPr>
          <w:spacing w:val="-3"/>
        </w:rPr>
        <w:t xml:space="preserve">– </w:t>
      </w:r>
      <w:r w:rsidRPr="00496086">
        <w:rPr>
          <w:spacing w:val="-3"/>
        </w:rPr>
        <w:t>Die Kirche ist dann vital und überzeugend, wenn sie ursprünglich ist,</w:t>
      </w:r>
      <w:r w:rsidR="00561528">
        <w:rPr>
          <w:spacing w:val="-3"/>
        </w:rPr>
        <w:t xml:space="preserve"> </w:t>
      </w:r>
      <w:r w:rsidR="00E36809">
        <w:rPr>
          <w:spacing w:val="-3"/>
        </w:rPr>
        <w:t xml:space="preserve">wenn sie </w:t>
      </w:r>
      <w:r w:rsidR="004B4D2E">
        <w:rPr>
          <w:spacing w:val="-3"/>
        </w:rPr>
        <w:t>aus</w:t>
      </w:r>
      <w:r w:rsidR="00561528">
        <w:rPr>
          <w:spacing w:val="-3"/>
        </w:rPr>
        <w:t xml:space="preserve"> ihrem Ursprung lebt.</w:t>
      </w:r>
      <w:r w:rsidR="008B4904">
        <w:rPr>
          <w:spacing w:val="-3"/>
        </w:rPr>
        <w:t xml:space="preserve"> </w:t>
      </w:r>
      <w:r w:rsidR="00561528">
        <w:rPr>
          <w:spacing w:val="-3"/>
        </w:rPr>
        <w:t>Gerade in unserer geschichtlichen Si</w:t>
      </w:r>
      <w:r w:rsidR="00B5107F">
        <w:rPr>
          <w:spacing w:val="-3"/>
        </w:rPr>
        <w:softHyphen/>
      </w:r>
      <w:r w:rsidR="00561528">
        <w:rPr>
          <w:spacing w:val="-3"/>
        </w:rPr>
        <w:t>tu</w:t>
      </w:r>
      <w:r w:rsidR="00B5107F">
        <w:rPr>
          <w:spacing w:val="-3"/>
        </w:rPr>
        <w:softHyphen/>
      </w:r>
      <w:r w:rsidR="00561528">
        <w:rPr>
          <w:spacing w:val="-3"/>
        </w:rPr>
        <w:t>ation sind wir eingeladen,</w:t>
      </w:r>
      <w:r w:rsidRPr="00496086">
        <w:rPr>
          <w:spacing w:val="-3"/>
        </w:rPr>
        <w:t xml:space="preserve"> ganz aus </w:t>
      </w:r>
      <w:r w:rsidR="00561528">
        <w:rPr>
          <w:spacing w:val="-3"/>
        </w:rPr>
        <w:t>dieser</w:t>
      </w:r>
      <w:r w:rsidRPr="00496086">
        <w:rPr>
          <w:spacing w:val="-3"/>
        </w:rPr>
        <w:t xml:space="preserve"> Quelle, aus Jesus Christus, </w:t>
      </w:r>
      <w:r w:rsidR="00561528">
        <w:rPr>
          <w:spacing w:val="-3"/>
        </w:rPr>
        <w:t>zu le</w:t>
      </w:r>
      <w:r w:rsidR="00B5107F">
        <w:rPr>
          <w:spacing w:val="-3"/>
        </w:rPr>
        <w:softHyphen/>
      </w:r>
      <w:r w:rsidR="00561528">
        <w:rPr>
          <w:spacing w:val="-3"/>
        </w:rPr>
        <w:t>ben</w:t>
      </w:r>
      <w:r w:rsidRPr="00496086">
        <w:rPr>
          <w:spacing w:val="-3"/>
        </w:rPr>
        <w:t xml:space="preserve">, </w:t>
      </w:r>
      <w:r w:rsidR="00561528">
        <w:rPr>
          <w:spacing w:val="-3"/>
        </w:rPr>
        <w:t>der unser</w:t>
      </w:r>
      <w:r w:rsidRPr="00496086">
        <w:rPr>
          <w:spacing w:val="-3"/>
        </w:rPr>
        <w:t xml:space="preserve"> Er</w:t>
      </w:r>
      <w:r w:rsidRPr="00496086">
        <w:rPr>
          <w:spacing w:val="-3"/>
        </w:rPr>
        <w:softHyphen/>
        <w:t>lö</w:t>
      </w:r>
      <w:r w:rsidRPr="00496086">
        <w:rPr>
          <w:spacing w:val="-3"/>
        </w:rPr>
        <w:softHyphen/>
        <w:t>ser und Retter</w:t>
      </w:r>
      <w:r w:rsidR="009708E9" w:rsidRPr="009708E9">
        <w:rPr>
          <w:spacing w:val="-3"/>
        </w:rPr>
        <w:t xml:space="preserve"> </w:t>
      </w:r>
      <w:r w:rsidR="009708E9">
        <w:rPr>
          <w:spacing w:val="-3"/>
        </w:rPr>
        <w:t>ist</w:t>
      </w:r>
      <w:r w:rsidRPr="00496086">
        <w:rPr>
          <w:spacing w:val="-3"/>
        </w:rPr>
        <w:t xml:space="preserve">, </w:t>
      </w:r>
      <w:r w:rsidR="00561528">
        <w:rPr>
          <w:spacing w:val="-3"/>
        </w:rPr>
        <w:t>unser</w:t>
      </w:r>
      <w:r w:rsidRPr="00496086">
        <w:rPr>
          <w:spacing w:val="-3"/>
        </w:rPr>
        <w:t xml:space="preserve"> H</w:t>
      </w:r>
      <w:r w:rsidR="00B5107F" w:rsidRPr="00B5107F">
        <w:rPr>
          <w:spacing w:val="-3"/>
          <w:sz w:val="18"/>
          <w:szCs w:val="18"/>
        </w:rPr>
        <w:t>ERR</w:t>
      </w:r>
      <w:r w:rsidRPr="00496086">
        <w:rPr>
          <w:spacing w:val="-3"/>
        </w:rPr>
        <w:t xml:space="preserve"> und Meister.</w:t>
      </w:r>
      <w:r w:rsidR="00627C82">
        <w:rPr>
          <w:spacing w:val="-3"/>
        </w:rPr>
        <w:tab/>
        <w:t>Amen.</w:t>
      </w:r>
    </w:p>
    <w:sectPr w:rsidR="00496086" w:rsidRPr="00496086" w:rsidSect="009367CD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41" w:rsidRDefault="009C0941">
      <w:r>
        <w:separator/>
      </w:r>
    </w:p>
  </w:endnote>
  <w:endnote w:type="continuationSeparator" w:id="0">
    <w:p w:rsidR="009C0941" w:rsidRDefault="009C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1D" w:rsidRDefault="00EA2C1D" w:rsidP="004D35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A2C1D" w:rsidRDefault="00EA2C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1D" w:rsidRPr="00FF04CA" w:rsidRDefault="00EA2C1D" w:rsidP="004D35D9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FF04CA">
      <w:rPr>
        <w:rStyle w:val="Seitenzahl"/>
        <w:sz w:val="20"/>
        <w:szCs w:val="20"/>
      </w:rPr>
      <w:fldChar w:fldCharType="begin"/>
    </w:r>
    <w:r w:rsidRPr="00FF04CA">
      <w:rPr>
        <w:rStyle w:val="Seitenzahl"/>
        <w:sz w:val="20"/>
        <w:szCs w:val="20"/>
      </w:rPr>
      <w:instrText xml:space="preserve">PAGE  </w:instrText>
    </w:r>
    <w:r w:rsidRPr="00FF04CA">
      <w:rPr>
        <w:rStyle w:val="Seitenzahl"/>
        <w:sz w:val="20"/>
        <w:szCs w:val="20"/>
      </w:rPr>
      <w:fldChar w:fldCharType="separate"/>
    </w:r>
    <w:r w:rsidR="00EA1943">
      <w:rPr>
        <w:rStyle w:val="Seitenzahl"/>
        <w:noProof/>
        <w:sz w:val="20"/>
        <w:szCs w:val="20"/>
      </w:rPr>
      <w:t>3</w:t>
    </w:r>
    <w:r w:rsidRPr="00FF04CA">
      <w:rPr>
        <w:rStyle w:val="Seitenzahl"/>
        <w:sz w:val="20"/>
        <w:szCs w:val="20"/>
      </w:rPr>
      <w:fldChar w:fldCharType="end"/>
    </w:r>
  </w:p>
  <w:p w:rsidR="00EA2C1D" w:rsidRPr="00FF04CA" w:rsidRDefault="00EA2C1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41" w:rsidRDefault="009C0941">
      <w:r>
        <w:separator/>
      </w:r>
    </w:p>
  </w:footnote>
  <w:footnote w:type="continuationSeparator" w:id="0">
    <w:p w:rsidR="009C0941" w:rsidRDefault="009C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1D" w:rsidRPr="00496086" w:rsidRDefault="00EA2C1D">
    <w:pPr>
      <w:pStyle w:val="Kopfzeile"/>
      <w:rPr>
        <w:sz w:val="16"/>
        <w:szCs w:val="16"/>
      </w:rPr>
    </w:pPr>
    <w:r>
      <w:rPr>
        <w:sz w:val="16"/>
        <w:szCs w:val="16"/>
      </w:rPr>
      <w:t xml:space="preserve">Herz-Jesu – A – </w:t>
    </w:r>
    <w:r w:rsidR="00C64A61">
      <w:rPr>
        <w:sz w:val="16"/>
        <w:szCs w:val="16"/>
      </w:rPr>
      <w:t>2</w:t>
    </w:r>
    <w:r w:rsidR="00AC5630">
      <w:rPr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86"/>
    <w:rsid w:val="001471DA"/>
    <w:rsid w:val="00166431"/>
    <w:rsid w:val="001F7166"/>
    <w:rsid w:val="002A09E7"/>
    <w:rsid w:val="00387D83"/>
    <w:rsid w:val="003B381D"/>
    <w:rsid w:val="003E0727"/>
    <w:rsid w:val="004151DA"/>
    <w:rsid w:val="00496086"/>
    <w:rsid w:val="004B4D2E"/>
    <w:rsid w:val="004D35D9"/>
    <w:rsid w:val="00561528"/>
    <w:rsid w:val="005648D4"/>
    <w:rsid w:val="0060570C"/>
    <w:rsid w:val="00627C82"/>
    <w:rsid w:val="006338F4"/>
    <w:rsid w:val="006621FF"/>
    <w:rsid w:val="006C2171"/>
    <w:rsid w:val="006F1C06"/>
    <w:rsid w:val="007A2F0D"/>
    <w:rsid w:val="007E355A"/>
    <w:rsid w:val="00805D5F"/>
    <w:rsid w:val="00825065"/>
    <w:rsid w:val="008B4904"/>
    <w:rsid w:val="009053D6"/>
    <w:rsid w:val="009367CD"/>
    <w:rsid w:val="009708E9"/>
    <w:rsid w:val="009B2533"/>
    <w:rsid w:val="009B2545"/>
    <w:rsid w:val="009C0941"/>
    <w:rsid w:val="00A438F0"/>
    <w:rsid w:val="00A4485D"/>
    <w:rsid w:val="00A61DBA"/>
    <w:rsid w:val="00AC5630"/>
    <w:rsid w:val="00B5107F"/>
    <w:rsid w:val="00B66BA8"/>
    <w:rsid w:val="00BB1F6A"/>
    <w:rsid w:val="00C53815"/>
    <w:rsid w:val="00C64A61"/>
    <w:rsid w:val="00C7799A"/>
    <w:rsid w:val="00CE05F3"/>
    <w:rsid w:val="00D415BC"/>
    <w:rsid w:val="00D92E05"/>
    <w:rsid w:val="00DA061A"/>
    <w:rsid w:val="00DC0010"/>
    <w:rsid w:val="00DD0EAB"/>
    <w:rsid w:val="00E36809"/>
    <w:rsid w:val="00E619C7"/>
    <w:rsid w:val="00EA1943"/>
    <w:rsid w:val="00EA2C1D"/>
    <w:rsid w:val="00EB2221"/>
    <w:rsid w:val="00F9221D"/>
    <w:rsid w:val="00FD2E4C"/>
    <w:rsid w:val="00FF04CA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C3A42"/>
  <w15:chartTrackingRefBased/>
  <w15:docId w15:val="{CFB44165-3D98-48F6-A38A-30D39DFF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0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0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F04CA"/>
  </w:style>
  <w:style w:type="paragraph" w:styleId="Funotentext">
    <w:name w:val="footnote text"/>
    <w:basedOn w:val="Standard"/>
    <w:semiHidden/>
    <w:rsid w:val="00627C82"/>
    <w:rPr>
      <w:sz w:val="20"/>
      <w:szCs w:val="20"/>
    </w:rPr>
  </w:style>
  <w:style w:type="character" w:styleId="Funotenzeichen">
    <w:name w:val="footnote reference"/>
    <w:semiHidden/>
    <w:rsid w:val="00627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Baptisterium der Lateranbasilika, dem ältesten bekannten Taufort der Rö¬mi¬schen Kirche, steht die altchristliche Inschrift: „Dies ist die Quelle des Lebens, die die ganze Welt entsühnt, die ihren Ur¬¬sprung nimmt aus der Seitenwunde Chri¬sti</vt:lpstr>
    </vt:vector>
  </TitlesOfParts>
  <Company>Erzbischöfliches Ordinariat Berlin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Baptisterium der Lateranbasilika, dem ältesten bekannten Taufort der Rö¬mi¬schen Kirche, steht die altchristliche Inschrift: „Dies ist die Quelle des Lebens, die die ganze Welt entsühnt, die ihren Ur¬¬sprung nimmt aus der Seitenwunde Chri¬sti</dc:title>
  <dc:subject/>
  <dc:creator>Armin Kögler</dc:creator>
  <cp:keywords/>
  <dc:description/>
  <cp:lastModifiedBy>Armin Kögler</cp:lastModifiedBy>
  <cp:revision>5</cp:revision>
  <dcterms:created xsi:type="dcterms:W3CDTF">2023-06-03T12:52:00Z</dcterms:created>
  <dcterms:modified xsi:type="dcterms:W3CDTF">2023-06-10T04:35:00Z</dcterms:modified>
</cp:coreProperties>
</file>